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446" w:tblpY="-902"/>
        <w:tblOverlap w:val="neve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250"/>
        <w:gridCol w:w="6120"/>
        <w:gridCol w:w="6881"/>
      </w:tblGrid>
      <w:tr w:rsidR="008F0ABF" w:rsidRPr="00520684" w14:paraId="77C45911" w14:textId="77777777" w:rsidTr="00FF0CB4">
        <w:trPr>
          <w:trHeight w:val="428"/>
          <w:tblHeader/>
        </w:trPr>
        <w:tc>
          <w:tcPr>
            <w:tcW w:w="625" w:type="dxa"/>
            <w:tcBorders>
              <w:top w:val="single" w:sz="4" w:space="0" w:color="auto"/>
              <w:left w:val="single" w:sz="4" w:space="0" w:color="auto"/>
              <w:bottom w:val="single" w:sz="4" w:space="0" w:color="auto"/>
              <w:right w:val="single" w:sz="4" w:space="0" w:color="auto"/>
            </w:tcBorders>
          </w:tcPr>
          <w:p w14:paraId="11DB1874" w14:textId="37EC7F44" w:rsidR="00641CD4" w:rsidRPr="00520684" w:rsidRDefault="00641CD4" w:rsidP="00E552ED">
            <w:pPr>
              <w:pStyle w:val="Header"/>
              <w:ind w:left="32" w:hanging="140"/>
              <w:jc w:val="center"/>
              <w:rPr>
                <w:b/>
                <w:sz w:val="22"/>
                <w:szCs w:val="22"/>
              </w:rPr>
            </w:pPr>
            <w:r w:rsidRPr="00520684">
              <w:rPr>
                <w:b/>
                <w:sz w:val="22"/>
                <w:szCs w:val="22"/>
              </w:rPr>
              <w:t>S. N.</w:t>
            </w:r>
          </w:p>
        </w:tc>
        <w:tc>
          <w:tcPr>
            <w:tcW w:w="2250" w:type="dxa"/>
            <w:tcBorders>
              <w:top w:val="single" w:sz="4" w:space="0" w:color="auto"/>
              <w:left w:val="single" w:sz="4" w:space="0" w:color="auto"/>
              <w:bottom w:val="single" w:sz="4" w:space="0" w:color="auto"/>
              <w:right w:val="single" w:sz="4" w:space="0" w:color="auto"/>
            </w:tcBorders>
          </w:tcPr>
          <w:p w14:paraId="1D45E2D3" w14:textId="77777777" w:rsidR="00641CD4" w:rsidRPr="00520684" w:rsidRDefault="00641CD4" w:rsidP="00E552ED">
            <w:pPr>
              <w:pStyle w:val="Header"/>
              <w:ind w:left="32" w:hanging="32"/>
              <w:jc w:val="center"/>
              <w:rPr>
                <w:b/>
                <w:sz w:val="22"/>
                <w:szCs w:val="22"/>
              </w:rPr>
            </w:pPr>
            <w:r w:rsidRPr="00520684">
              <w:rPr>
                <w:b/>
                <w:sz w:val="22"/>
                <w:szCs w:val="22"/>
              </w:rPr>
              <w:t xml:space="preserve">Clause/ </w:t>
            </w:r>
            <w:proofErr w:type="spellStart"/>
            <w:r w:rsidRPr="00520684">
              <w:rPr>
                <w:b/>
                <w:sz w:val="22"/>
                <w:szCs w:val="22"/>
              </w:rPr>
              <w:t>Drg</w:t>
            </w:r>
            <w:proofErr w:type="spellEnd"/>
            <w:r w:rsidRPr="00520684">
              <w:rPr>
                <w:b/>
                <w:sz w:val="22"/>
                <w:szCs w:val="22"/>
              </w:rPr>
              <w:t>. No.</w:t>
            </w:r>
          </w:p>
        </w:tc>
        <w:tc>
          <w:tcPr>
            <w:tcW w:w="6120" w:type="dxa"/>
            <w:tcBorders>
              <w:top w:val="single" w:sz="4" w:space="0" w:color="auto"/>
              <w:left w:val="single" w:sz="4" w:space="0" w:color="auto"/>
              <w:bottom w:val="single" w:sz="4" w:space="0" w:color="auto"/>
              <w:right w:val="single" w:sz="4" w:space="0" w:color="auto"/>
            </w:tcBorders>
          </w:tcPr>
          <w:p w14:paraId="1D1B7379" w14:textId="77777777" w:rsidR="00641CD4" w:rsidRPr="00520684" w:rsidRDefault="00641CD4" w:rsidP="00E552ED">
            <w:pPr>
              <w:pStyle w:val="Header"/>
              <w:ind w:left="32" w:hanging="32"/>
              <w:jc w:val="center"/>
              <w:rPr>
                <w:b/>
                <w:sz w:val="22"/>
                <w:szCs w:val="22"/>
              </w:rPr>
            </w:pPr>
            <w:r w:rsidRPr="00520684">
              <w:rPr>
                <w:b/>
                <w:sz w:val="22"/>
                <w:szCs w:val="22"/>
              </w:rPr>
              <w:t>Existing provision</w:t>
            </w:r>
          </w:p>
        </w:tc>
        <w:tc>
          <w:tcPr>
            <w:tcW w:w="6881" w:type="dxa"/>
            <w:tcBorders>
              <w:top w:val="single" w:sz="4" w:space="0" w:color="auto"/>
              <w:left w:val="single" w:sz="4" w:space="0" w:color="auto"/>
              <w:bottom w:val="single" w:sz="4" w:space="0" w:color="auto"/>
              <w:right w:val="single" w:sz="4" w:space="0" w:color="auto"/>
            </w:tcBorders>
          </w:tcPr>
          <w:p w14:paraId="4129B2FD" w14:textId="77777777" w:rsidR="00641CD4" w:rsidRPr="00520684" w:rsidRDefault="00641CD4" w:rsidP="00E552ED">
            <w:pPr>
              <w:pStyle w:val="Header"/>
              <w:ind w:left="32" w:hanging="32"/>
              <w:jc w:val="center"/>
              <w:rPr>
                <w:b/>
                <w:sz w:val="22"/>
                <w:szCs w:val="22"/>
              </w:rPr>
            </w:pPr>
            <w:r w:rsidRPr="00520684">
              <w:rPr>
                <w:b/>
                <w:sz w:val="22"/>
                <w:szCs w:val="22"/>
              </w:rPr>
              <w:t>Amended provision</w:t>
            </w:r>
          </w:p>
        </w:tc>
      </w:tr>
      <w:tr w:rsidR="002C5DB0" w:rsidRPr="00520684" w14:paraId="47D5A0D0" w14:textId="77777777" w:rsidTr="00FF0CB4">
        <w:trPr>
          <w:trHeight w:val="428"/>
          <w:tblHeader/>
        </w:trPr>
        <w:tc>
          <w:tcPr>
            <w:tcW w:w="625" w:type="dxa"/>
            <w:tcBorders>
              <w:top w:val="single" w:sz="4" w:space="0" w:color="auto"/>
              <w:left w:val="single" w:sz="4" w:space="0" w:color="auto"/>
              <w:bottom w:val="single" w:sz="4" w:space="0" w:color="auto"/>
              <w:right w:val="single" w:sz="4" w:space="0" w:color="auto"/>
            </w:tcBorders>
          </w:tcPr>
          <w:p w14:paraId="56D02D3D" w14:textId="0EE2E5A2" w:rsidR="002C5DB0" w:rsidRPr="00520684" w:rsidRDefault="00951FEA" w:rsidP="00E552ED">
            <w:pPr>
              <w:pStyle w:val="Header"/>
              <w:ind w:left="32" w:hanging="140"/>
              <w:jc w:val="center"/>
              <w:rPr>
                <w:b/>
                <w:sz w:val="22"/>
                <w:szCs w:val="22"/>
              </w:rPr>
            </w:pPr>
            <w:r>
              <w:rPr>
                <w:b/>
                <w:sz w:val="22"/>
                <w:szCs w:val="22"/>
              </w:rPr>
              <w:t>1</w:t>
            </w:r>
          </w:p>
        </w:tc>
        <w:tc>
          <w:tcPr>
            <w:tcW w:w="2250" w:type="dxa"/>
            <w:tcBorders>
              <w:top w:val="single" w:sz="4" w:space="0" w:color="auto"/>
              <w:left w:val="single" w:sz="4" w:space="0" w:color="auto"/>
              <w:bottom w:val="single" w:sz="4" w:space="0" w:color="auto"/>
              <w:right w:val="single" w:sz="4" w:space="0" w:color="auto"/>
            </w:tcBorders>
          </w:tcPr>
          <w:p w14:paraId="0B6451E8" w14:textId="244CC188" w:rsidR="002C5DB0" w:rsidRPr="00520684" w:rsidRDefault="00032056" w:rsidP="00032056">
            <w:pPr>
              <w:pStyle w:val="Header"/>
              <w:ind w:left="32" w:hanging="32"/>
              <w:rPr>
                <w:b/>
                <w:sz w:val="22"/>
                <w:szCs w:val="22"/>
              </w:rPr>
            </w:pPr>
            <w:r>
              <w:rPr>
                <w:b/>
                <w:sz w:val="22"/>
                <w:szCs w:val="22"/>
              </w:rPr>
              <w:t xml:space="preserve">22. </w:t>
            </w:r>
            <w:r w:rsidRPr="00032056">
              <w:rPr>
                <w:b/>
                <w:sz w:val="22"/>
                <w:szCs w:val="22"/>
              </w:rPr>
              <w:t xml:space="preserve">Form of Joint Deed of Undertaking by the GIS Manufacturer </w:t>
            </w:r>
            <w:proofErr w:type="spellStart"/>
            <w:r w:rsidRPr="00032056">
              <w:rPr>
                <w:b/>
                <w:sz w:val="22"/>
                <w:szCs w:val="22"/>
              </w:rPr>
              <w:t>alongwith</w:t>
            </w:r>
            <w:proofErr w:type="spellEnd"/>
            <w:r w:rsidRPr="00032056">
              <w:rPr>
                <w:b/>
                <w:sz w:val="22"/>
                <w:szCs w:val="22"/>
              </w:rPr>
              <w:t xml:space="preserve"> the Bidder/Contractor {</w:t>
            </w:r>
            <w:r w:rsidRPr="00032056">
              <w:rPr>
                <w:bCs/>
                <w:i/>
                <w:iCs/>
                <w:sz w:val="22"/>
                <w:szCs w:val="22"/>
              </w:rPr>
              <w:t>Applicable to Bidder Qualifying through Route-4 of the Qualification Requirement</w:t>
            </w:r>
            <w:proofErr w:type="gramStart"/>
            <w:r w:rsidRPr="00032056">
              <w:rPr>
                <w:b/>
                <w:sz w:val="22"/>
                <w:szCs w:val="22"/>
              </w:rPr>
              <w:t>}</w:t>
            </w:r>
            <w:r>
              <w:rPr>
                <w:b/>
                <w:sz w:val="22"/>
                <w:szCs w:val="22"/>
              </w:rPr>
              <w:t>,</w:t>
            </w:r>
            <w:r w:rsidRPr="00032056">
              <w:rPr>
                <w:b/>
                <w:sz w:val="22"/>
                <w:szCs w:val="22"/>
              </w:rPr>
              <w:t>Sample</w:t>
            </w:r>
            <w:proofErr w:type="gramEnd"/>
            <w:r w:rsidRPr="00032056">
              <w:rPr>
                <w:b/>
                <w:sz w:val="22"/>
                <w:szCs w:val="22"/>
              </w:rPr>
              <w:t xml:space="preserve"> Forms and Procedures, Section-VI</w:t>
            </w:r>
          </w:p>
        </w:tc>
        <w:tc>
          <w:tcPr>
            <w:tcW w:w="6120" w:type="dxa"/>
            <w:tcBorders>
              <w:top w:val="single" w:sz="4" w:space="0" w:color="auto"/>
              <w:left w:val="single" w:sz="4" w:space="0" w:color="auto"/>
              <w:bottom w:val="single" w:sz="4" w:space="0" w:color="auto"/>
              <w:right w:val="single" w:sz="4" w:space="0" w:color="auto"/>
            </w:tcBorders>
          </w:tcPr>
          <w:p w14:paraId="23526CE5" w14:textId="19B0D55F" w:rsidR="00032056" w:rsidRPr="00CC36F5" w:rsidRDefault="00032056" w:rsidP="00FF0CB4">
            <w:pPr>
              <w:ind w:left="504" w:hanging="504"/>
              <w:jc w:val="both"/>
              <w:rPr>
                <w:rFonts w:ascii="Book Antiqua" w:hAnsi="Book Antiqua"/>
                <w:b/>
                <w:sz w:val="22"/>
                <w:szCs w:val="22"/>
              </w:rPr>
            </w:pPr>
            <w:r w:rsidRPr="00CC36F5">
              <w:rPr>
                <w:rFonts w:ascii="Book Antiqua" w:hAnsi="Book Antiqua"/>
                <w:b/>
                <w:sz w:val="22"/>
                <w:szCs w:val="22"/>
              </w:rPr>
              <w:t>22.</w:t>
            </w:r>
            <w:r w:rsidRPr="00CC36F5">
              <w:rPr>
                <w:rFonts w:ascii="Book Antiqua" w:hAnsi="Book Antiqua"/>
                <w:b/>
                <w:sz w:val="22"/>
                <w:szCs w:val="22"/>
              </w:rPr>
              <w:tab/>
              <w:t xml:space="preserve">FORM OF DEED OF JOINT UNDERTAKING TO BE EXECUTED BY THE BIDDER/CONTRACTOR ALONGWITH INDIAN GIS MANUFACTURER WHO HAS BEEN ASSOCIATED FOR SOURCING OF GIS EQUIPMENT </w:t>
            </w:r>
            <w:r w:rsidRPr="002816C1">
              <w:rPr>
                <w:rFonts w:ascii="Book Antiqua" w:hAnsi="Book Antiqua"/>
                <w:b/>
                <w:i/>
                <w:sz w:val="22"/>
                <w:szCs w:val="22"/>
              </w:rPr>
              <w:t xml:space="preserve">[STIPULATED IN CLAUSE NO. 1.4(iii), </w:t>
            </w:r>
            <w:r w:rsidRPr="002816C1">
              <w:rPr>
                <w:rFonts w:ascii="Book Antiqua" w:hAnsi="Book Antiqua" w:cs="Arial"/>
                <w:b/>
                <w:i/>
                <w:iCs/>
                <w:sz w:val="22"/>
                <w:szCs w:val="22"/>
              </w:rPr>
              <w:t>ROUTE-4,</w:t>
            </w:r>
            <w:r>
              <w:rPr>
                <w:rFonts w:ascii="Book Antiqua" w:hAnsi="Book Antiqua" w:cs="Arial"/>
                <w:b/>
                <w:i/>
                <w:iCs/>
                <w:sz w:val="22"/>
                <w:szCs w:val="22"/>
              </w:rPr>
              <w:t xml:space="preserve"> </w:t>
            </w:r>
            <w:r w:rsidRPr="002816C1">
              <w:rPr>
                <w:rFonts w:ascii="Book Antiqua" w:hAnsi="Book Antiqua"/>
                <w:b/>
                <w:i/>
                <w:sz w:val="22"/>
                <w:szCs w:val="22"/>
              </w:rPr>
              <w:t>OF ANNEXURE-A (BDS)]</w:t>
            </w:r>
          </w:p>
          <w:p w14:paraId="2C284A1C" w14:textId="77777777" w:rsidR="00032056" w:rsidRPr="00CC36F5" w:rsidRDefault="00032056" w:rsidP="00032056">
            <w:pPr>
              <w:autoSpaceDE w:val="0"/>
              <w:autoSpaceDN w:val="0"/>
              <w:adjustRightInd w:val="0"/>
              <w:jc w:val="center"/>
              <w:rPr>
                <w:rFonts w:ascii="Book Antiqua" w:hAnsi="Book Antiqua" w:cs="Arial"/>
                <w:b/>
                <w:bCs/>
                <w:color w:val="000000"/>
                <w:sz w:val="22"/>
                <w:szCs w:val="22"/>
                <w:lang w:bidi="hi-IN"/>
              </w:rPr>
            </w:pPr>
            <w:r w:rsidRPr="00CC36F5">
              <w:rPr>
                <w:rFonts w:ascii="Book Antiqua" w:hAnsi="Book Antiqua" w:cs="Arial"/>
                <w:b/>
                <w:bCs/>
                <w:color w:val="000000"/>
                <w:sz w:val="22"/>
                <w:szCs w:val="22"/>
                <w:lang w:bidi="hi-IN"/>
              </w:rPr>
              <w:t>(ON NON-JUDICIAL STAMP PAPER OF APPROPRIATE VALUE)</w:t>
            </w:r>
          </w:p>
          <w:p w14:paraId="15FC907E" w14:textId="0BED5DA1" w:rsidR="00032056" w:rsidRDefault="00032056" w:rsidP="00032056">
            <w:pPr>
              <w:jc w:val="both"/>
              <w:rPr>
                <w:rFonts w:ascii="Book Antiqua" w:hAnsi="Book Antiqua"/>
                <w:iCs/>
                <w:sz w:val="22"/>
                <w:szCs w:val="22"/>
              </w:rPr>
            </w:pPr>
            <w:r w:rsidRPr="00CC36F5">
              <w:rPr>
                <w:rFonts w:ascii="Book Antiqua" w:hAnsi="Book Antiqua"/>
                <w:iCs/>
                <w:sz w:val="22"/>
                <w:szCs w:val="22"/>
              </w:rPr>
              <w:t xml:space="preserve">This DEED OF UNDERTAKING executed this ............ day of................. Two Thousand ............ by M/s................................................................, a Company incorporated under ......................... having its Registered Office at ...................................................... hereinafter called the “Bidder/Contractor” which expression shall include its successors, administrators, executors and permitted assigns and M/s. ……………………………………, registered under the Indian Companies Act of 1956 or 2013, as the case may be, and having its Registered Office at ................................................. hereinafter called the “Associate” which expression shall include its successors, administrators, executors and permitted assigns, in </w:t>
            </w:r>
            <w:proofErr w:type="spellStart"/>
            <w:r w:rsidRPr="00CC36F5">
              <w:rPr>
                <w:rFonts w:ascii="Book Antiqua" w:hAnsi="Book Antiqua"/>
                <w:iCs/>
                <w:sz w:val="22"/>
                <w:szCs w:val="22"/>
              </w:rPr>
              <w:t>favour</w:t>
            </w:r>
            <w:proofErr w:type="spellEnd"/>
            <w:r w:rsidRPr="00CC36F5">
              <w:rPr>
                <w:rFonts w:ascii="Book Antiqua" w:hAnsi="Book Antiqua"/>
                <w:iCs/>
                <w:sz w:val="22"/>
                <w:szCs w:val="22"/>
              </w:rPr>
              <w:t xml:space="preserve"> of …</w:t>
            </w:r>
            <w:proofErr w:type="gramStart"/>
            <w:r w:rsidRPr="00CC36F5">
              <w:rPr>
                <w:rFonts w:ascii="Book Antiqua" w:hAnsi="Book Antiqua"/>
                <w:iCs/>
                <w:sz w:val="22"/>
                <w:szCs w:val="22"/>
              </w:rPr>
              <w:t>…..</w:t>
            </w:r>
            <w:proofErr w:type="gramEnd"/>
            <w:r w:rsidRPr="00CC36F5">
              <w:rPr>
                <w:rFonts w:ascii="Book Antiqua" w:hAnsi="Book Antiqua"/>
                <w:iCs/>
                <w:sz w:val="22"/>
                <w:szCs w:val="22"/>
              </w:rPr>
              <w:t xml:space="preserve"> </w:t>
            </w:r>
            <w:r w:rsidRPr="00CC36F5">
              <w:rPr>
                <w:rFonts w:ascii="Book Antiqua" w:hAnsi="Book Antiqua"/>
                <w:i/>
                <w:sz w:val="22"/>
                <w:szCs w:val="22"/>
              </w:rPr>
              <w:t>(insert names of the Employer)</w:t>
            </w:r>
            <w:r w:rsidRPr="00CC36F5">
              <w:rPr>
                <w:rFonts w:ascii="Book Antiqua" w:hAnsi="Book Antiqua"/>
                <w:iCs/>
                <w:sz w:val="22"/>
                <w:szCs w:val="22"/>
              </w:rPr>
              <w:t xml:space="preserve"> …………</w:t>
            </w:r>
            <w:proofErr w:type="gramStart"/>
            <w:r w:rsidRPr="00CC36F5">
              <w:rPr>
                <w:rFonts w:ascii="Book Antiqua" w:hAnsi="Book Antiqua"/>
                <w:iCs/>
                <w:sz w:val="22"/>
                <w:szCs w:val="22"/>
              </w:rPr>
              <w:t>…..</w:t>
            </w:r>
            <w:proofErr w:type="gramEnd"/>
            <w:r w:rsidRPr="00CC36F5">
              <w:rPr>
                <w:rFonts w:ascii="Book Antiqua" w:hAnsi="Book Antiqua"/>
                <w:iCs/>
                <w:sz w:val="22"/>
                <w:szCs w:val="22"/>
              </w:rPr>
              <w:t>, a Company incorporated under the Indian Companies Act of 1956 having its registered office at …………….</w:t>
            </w:r>
            <w:r w:rsidRPr="00CC36F5">
              <w:rPr>
                <w:rFonts w:ascii="Book Antiqua" w:hAnsi="Book Antiqua"/>
                <w:i/>
                <w:sz w:val="22"/>
                <w:szCs w:val="22"/>
              </w:rPr>
              <w:t>(insert registered address of the Employer)</w:t>
            </w:r>
            <w:r w:rsidRPr="00CC36F5">
              <w:rPr>
                <w:rFonts w:ascii="Book Antiqua" w:hAnsi="Book Antiqua"/>
                <w:iCs/>
                <w:sz w:val="22"/>
                <w:szCs w:val="22"/>
              </w:rPr>
              <w:t xml:space="preserve">…………… (hereinafter called the “Employer” </w:t>
            </w:r>
            <w:r w:rsidRPr="00CC36F5">
              <w:rPr>
                <w:rFonts w:ascii="Book Antiqua" w:hAnsi="Book Antiqua"/>
                <w:iCs/>
                <w:sz w:val="22"/>
                <w:szCs w:val="22"/>
              </w:rPr>
              <w:lastRenderedPageBreak/>
              <w:t>which expression shall include its successors, executors and permitted assigns)</w:t>
            </w:r>
          </w:p>
          <w:p w14:paraId="555F9574" w14:textId="365D13B4" w:rsidR="00032056" w:rsidRPr="00032056" w:rsidRDefault="00032056" w:rsidP="00032056">
            <w:pPr>
              <w:jc w:val="both"/>
              <w:rPr>
                <w:rFonts w:ascii="Book Antiqua" w:hAnsi="Book Antiqua"/>
                <w:iCs/>
                <w:sz w:val="2"/>
                <w:szCs w:val="2"/>
              </w:rPr>
            </w:pPr>
            <w:r>
              <w:rPr>
                <w:rFonts w:ascii="Book Antiqua" w:hAnsi="Book Antiqua"/>
                <w:iCs/>
                <w:sz w:val="2"/>
                <w:szCs w:val="2"/>
              </w:rPr>
              <w:t>&lt;</w:t>
            </w:r>
          </w:p>
          <w:p w14:paraId="4FAC5586" w14:textId="2C2DA7C1" w:rsidR="00032056" w:rsidRPr="00CC36F5" w:rsidRDefault="00032056" w:rsidP="00032056">
            <w:pPr>
              <w:jc w:val="both"/>
              <w:rPr>
                <w:rFonts w:ascii="Book Antiqua" w:hAnsi="Book Antiqua"/>
                <w:bCs/>
                <w:iCs/>
                <w:sz w:val="22"/>
                <w:szCs w:val="22"/>
              </w:rPr>
            </w:pPr>
            <w:r w:rsidRPr="00CC36F5">
              <w:rPr>
                <w:rFonts w:ascii="Book Antiqua" w:hAnsi="Book Antiqua"/>
                <w:bCs/>
                <w:iCs/>
                <w:sz w:val="22"/>
                <w:szCs w:val="22"/>
              </w:rPr>
              <w:t xml:space="preserve">WHEREAS the “Employer” invited Bid as per its Specification No. ……………. for the execution of …. </w:t>
            </w:r>
            <w:r w:rsidRPr="00CC36F5">
              <w:rPr>
                <w:rFonts w:ascii="Book Antiqua" w:hAnsi="Book Antiqua"/>
                <w:bCs/>
                <w:i/>
                <w:sz w:val="22"/>
                <w:szCs w:val="22"/>
              </w:rPr>
              <w:t>(</w:t>
            </w:r>
            <w:proofErr w:type="gramStart"/>
            <w:r w:rsidRPr="00CC36F5">
              <w:rPr>
                <w:rFonts w:ascii="Book Antiqua" w:hAnsi="Book Antiqua"/>
                <w:bCs/>
                <w:i/>
                <w:sz w:val="22"/>
                <w:szCs w:val="22"/>
              </w:rPr>
              <w:t>insert</w:t>
            </w:r>
            <w:proofErr w:type="gramEnd"/>
            <w:r w:rsidRPr="00CC36F5">
              <w:rPr>
                <w:rFonts w:ascii="Book Antiqua" w:hAnsi="Book Antiqua"/>
                <w:bCs/>
                <w:i/>
                <w:sz w:val="22"/>
                <w:szCs w:val="22"/>
              </w:rPr>
              <w:t xml:space="preserve"> name of the package </w:t>
            </w:r>
            <w:proofErr w:type="spellStart"/>
            <w:r w:rsidRPr="00CC36F5">
              <w:rPr>
                <w:rFonts w:ascii="Book Antiqua" w:hAnsi="Book Antiqua"/>
                <w:bCs/>
                <w:i/>
                <w:sz w:val="22"/>
                <w:szCs w:val="22"/>
              </w:rPr>
              <w:t>alongwith</w:t>
            </w:r>
            <w:proofErr w:type="spellEnd"/>
            <w:r w:rsidRPr="00CC36F5">
              <w:rPr>
                <w:rFonts w:ascii="Book Antiqua" w:hAnsi="Book Antiqua"/>
                <w:bCs/>
                <w:i/>
                <w:sz w:val="22"/>
                <w:szCs w:val="22"/>
              </w:rPr>
              <w:t xml:space="preserve"> project name)</w:t>
            </w:r>
            <w:r w:rsidRPr="00CC36F5">
              <w:rPr>
                <w:rFonts w:ascii="Book Antiqua" w:hAnsi="Book Antiqua"/>
                <w:bCs/>
                <w:iCs/>
                <w:sz w:val="22"/>
                <w:szCs w:val="22"/>
              </w:rPr>
              <w:t xml:space="preserve"> ………………</w:t>
            </w:r>
          </w:p>
          <w:p w14:paraId="2159DC69" w14:textId="77777777" w:rsidR="00032056" w:rsidRPr="00CC36F5" w:rsidRDefault="00032056" w:rsidP="00032056">
            <w:pPr>
              <w:jc w:val="both"/>
              <w:rPr>
                <w:rFonts w:ascii="Book Antiqua" w:hAnsi="Book Antiqua"/>
                <w:iCs/>
                <w:sz w:val="22"/>
                <w:szCs w:val="22"/>
              </w:rPr>
            </w:pPr>
            <w:r w:rsidRPr="00CC36F5">
              <w:rPr>
                <w:rFonts w:ascii="Book Antiqua" w:hAnsi="Book Antiqua"/>
                <w:iCs/>
                <w:sz w:val="22"/>
                <w:szCs w:val="22"/>
              </w:rPr>
              <w:t>AND WHEREAS Clause No. ………….., Section …………, of ………………, Vol.–… forming part of the Bidding Documents inter-alia stipulates that the Bidder/Contractor can also participate provided the Bidder meets the requirement and associates with a GIS manufacturer for sourcing of GIS equipment, who meets the stipulated requirement of Annexure-A (BDS) and submits a Deed of Joint Undertaking jointly executed by the Bidder/Contractor and its Associate in which the Bidder and its Associate are jointly and severally bound and responsible for the successful performance of the GIS Portion of the Contract specified in the bidding documents in the event the Bid submitted by the Bidder is accepted by the Employer resulting in a Contract.</w:t>
            </w:r>
          </w:p>
          <w:p w14:paraId="0F695CBF" w14:textId="77777777" w:rsidR="00032056" w:rsidRPr="00032056" w:rsidRDefault="00032056" w:rsidP="00032056">
            <w:pPr>
              <w:jc w:val="both"/>
              <w:rPr>
                <w:rFonts w:ascii="Book Antiqua" w:hAnsi="Book Antiqua"/>
                <w:iCs/>
                <w:sz w:val="4"/>
                <w:szCs w:val="4"/>
              </w:rPr>
            </w:pPr>
          </w:p>
          <w:p w14:paraId="5817D27E" w14:textId="77777777" w:rsidR="00032056" w:rsidRPr="00CC36F5" w:rsidRDefault="00032056" w:rsidP="00032056">
            <w:pPr>
              <w:jc w:val="both"/>
              <w:rPr>
                <w:rFonts w:ascii="Book Antiqua" w:hAnsi="Book Antiqua"/>
                <w:iCs/>
                <w:sz w:val="22"/>
                <w:szCs w:val="22"/>
              </w:rPr>
            </w:pPr>
            <w:r w:rsidRPr="00CC36F5">
              <w:rPr>
                <w:rFonts w:ascii="Book Antiqua" w:hAnsi="Book Antiqua"/>
                <w:iCs/>
                <w:sz w:val="22"/>
                <w:szCs w:val="22"/>
              </w:rPr>
              <w:t>AND WHEREAS the Bidder has submitted its Bid to the Employer based on above stipulation and has agreed to furnish this Deed of Undertaking to be enforceable in the event of the award of the Contract by the Employer.</w:t>
            </w:r>
          </w:p>
          <w:p w14:paraId="1C55F0C0" w14:textId="77777777" w:rsidR="00032056" w:rsidRPr="00CC36F5" w:rsidRDefault="00032056" w:rsidP="00032056">
            <w:pPr>
              <w:jc w:val="both"/>
              <w:rPr>
                <w:rFonts w:ascii="Book Antiqua" w:hAnsi="Book Antiqua"/>
                <w:iCs/>
                <w:sz w:val="22"/>
                <w:szCs w:val="22"/>
              </w:rPr>
            </w:pPr>
            <w:r w:rsidRPr="00CC36F5">
              <w:rPr>
                <w:rFonts w:ascii="Book Antiqua" w:hAnsi="Book Antiqua"/>
                <w:iCs/>
                <w:sz w:val="22"/>
                <w:szCs w:val="22"/>
              </w:rPr>
              <w:lastRenderedPageBreak/>
              <w:t xml:space="preserve">AND WHEREAS the Bidder and Associate are executing an irrevocable Deed of Joint Undertaking that they shall be held jointly and severally liable and bound unto the Employer for successful performance of the GIS portion of the Contract fully meeting the stipulated technical requirements, guaranteed </w:t>
            </w:r>
            <w:proofErr w:type="gramStart"/>
            <w:r w:rsidRPr="00CC36F5">
              <w:rPr>
                <w:rFonts w:ascii="Book Antiqua" w:hAnsi="Book Antiqua"/>
                <w:iCs/>
                <w:sz w:val="22"/>
                <w:szCs w:val="22"/>
              </w:rPr>
              <w:t>parameters</w:t>
            </w:r>
            <w:proofErr w:type="gramEnd"/>
            <w:r w:rsidRPr="00CC36F5">
              <w:rPr>
                <w:rFonts w:ascii="Book Antiqua" w:hAnsi="Book Antiqua"/>
                <w:iCs/>
                <w:sz w:val="22"/>
                <w:szCs w:val="22"/>
              </w:rPr>
              <w:t xml:space="preserve"> and characteristics as per bidding documents, in the event the Bid submitted by the Bidder is accepted by the Employer resulting in a Contract.</w:t>
            </w:r>
          </w:p>
          <w:p w14:paraId="2801B30B" w14:textId="71C8E4AF" w:rsidR="00032056" w:rsidRPr="00032056" w:rsidRDefault="00032056" w:rsidP="00032056">
            <w:pPr>
              <w:jc w:val="both"/>
              <w:rPr>
                <w:rFonts w:ascii="Book Antiqua" w:hAnsi="Book Antiqua"/>
                <w:iCs/>
                <w:sz w:val="6"/>
                <w:szCs w:val="6"/>
              </w:rPr>
            </w:pPr>
            <w:r>
              <w:rPr>
                <w:rFonts w:ascii="Book Antiqua" w:hAnsi="Book Antiqua"/>
                <w:iCs/>
                <w:sz w:val="6"/>
                <w:szCs w:val="6"/>
              </w:rPr>
              <w:t>,</w:t>
            </w:r>
          </w:p>
          <w:p w14:paraId="4B606D17" w14:textId="42F9EFCE" w:rsidR="00032056" w:rsidRPr="00032056" w:rsidRDefault="00032056" w:rsidP="00032056">
            <w:pPr>
              <w:jc w:val="both"/>
              <w:rPr>
                <w:rFonts w:ascii="Book Antiqua" w:hAnsi="Book Antiqua"/>
                <w:iCs/>
                <w:sz w:val="22"/>
                <w:szCs w:val="22"/>
              </w:rPr>
            </w:pPr>
            <w:r w:rsidRPr="00CC36F5">
              <w:rPr>
                <w:rFonts w:ascii="Book Antiqua" w:hAnsi="Book Antiqua"/>
                <w:iCs/>
                <w:sz w:val="22"/>
                <w:szCs w:val="22"/>
              </w:rPr>
              <w:t>NOW THEREFORE, THIS UNDERTAKING WITHNESSETH AS UNDER:</w:t>
            </w:r>
          </w:p>
          <w:p w14:paraId="0D540264" w14:textId="64CBB4B9" w:rsidR="00032056" w:rsidRPr="00CC36F5" w:rsidRDefault="00032056" w:rsidP="00032056">
            <w:pPr>
              <w:ind w:left="720" w:hanging="720"/>
              <w:jc w:val="both"/>
              <w:rPr>
                <w:rFonts w:ascii="Book Antiqua" w:hAnsi="Book Antiqua"/>
                <w:sz w:val="22"/>
                <w:szCs w:val="22"/>
              </w:rPr>
            </w:pPr>
            <w:r w:rsidRPr="00CC36F5">
              <w:rPr>
                <w:rFonts w:ascii="Book Antiqua" w:hAnsi="Book Antiqua"/>
                <w:sz w:val="22"/>
                <w:szCs w:val="22"/>
                <w:rtl/>
              </w:rPr>
              <w:t>1.0</w:t>
            </w:r>
            <w:r w:rsidRPr="00CC36F5">
              <w:rPr>
                <w:rFonts w:ascii="Book Antiqua" w:hAnsi="Book Antiqua"/>
                <w:sz w:val="22"/>
                <w:szCs w:val="22"/>
              </w:rPr>
              <w:t xml:space="preserve"> </w:t>
            </w:r>
            <w:r w:rsidRPr="00CC36F5">
              <w:rPr>
                <w:rFonts w:ascii="Book Antiqua" w:hAnsi="Book Antiqua"/>
                <w:sz w:val="22"/>
                <w:szCs w:val="22"/>
              </w:rPr>
              <w:tab/>
              <w:t>In consideration of the award of Contract by the Employer to the Bidder / Contractor (hereinafter referred to as the “Contract”) we, the Bidder/Contractor and the Associate do hereby agree and undertake that we shall be jointly and severally responsible to the Employer for design, erection, testing and commissioning of complete GIS portion of the Contract and perform all obligations including the technical guarantee for the complete package.</w:t>
            </w:r>
          </w:p>
          <w:p w14:paraId="0C3C0326" w14:textId="75E11145" w:rsidR="00032056" w:rsidRPr="00CC36F5" w:rsidRDefault="00032056" w:rsidP="00032056">
            <w:pPr>
              <w:ind w:left="720" w:hanging="720"/>
              <w:jc w:val="both"/>
              <w:rPr>
                <w:rFonts w:ascii="Book Antiqua" w:hAnsi="Book Antiqua"/>
                <w:sz w:val="22"/>
                <w:szCs w:val="22"/>
              </w:rPr>
            </w:pPr>
            <w:r w:rsidRPr="00CC36F5">
              <w:rPr>
                <w:rFonts w:ascii="Book Antiqua" w:hAnsi="Book Antiqua"/>
                <w:sz w:val="22"/>
                <w:szCs w:val="22"/>
                <w:rtl/>
              </w:rPr>
              <w:t>2.0</w:t>
            </w:r>
            <w:r w:rsidRPr="00CC36F5">
              <w:rPr>
                <w:rFonts w:ascii="Book Antiqua" w:hAnsi="Book Antiqua"/>
                <w:sz w:val="22"/>
                <w:szCs w:val="22"/>
              </w:rPr>
              <w:tab/>
              <w:t xml:space="preserve">In case of any breach of the Contract committed by the Contractor, we, the Associate do hereby undertake, declare and confirm that we shall be fully responsible for design, manufacturing, erection, testing and </w:t>
            </w:r>
            <w:r w:rsidRPr="00CC36F5">
              <w:rPr>
                <w:rFonts w:ascii="Book Antiqua" w:hAnsi="Book Antiqua"/>
                <w:sz w:val="22"/>
                <w:szCs w:val="22"/>
              </w:rPr>
              <w:lastRenderedPageBreak/>
              <w:t xml:space="preserve">commissioning of complete GIS switchyard under the Contract and undertake to carry out all obligation and responsibilities under this Deed of Joint Undertaking in order to discharge the Contractor’s obligations and responsibilities stipulated in the Contract with respect to GIS portion of the Contract. Further, if the Employer sustains any loss or damage on account of any breach with respect to GIS portion of the Contract, we, the Associate and the Contractor jointly and severally undertake to promptly </w:t>
            </w:r>
            <w:proofErr w:type="gramStart"/>
            <w:r w:rsidRPr="00CC36F5">
              <w:rPr>
                <w:rFonts w:ascii="Book Antiqua" w:hAnsi="Book Antiqua"/>
                <w:sz w:val="22"/>
                <w:szCs w:val="22"/>
              </w:rPr>
              <w:t>indemnify, and</w:t>
            </w:r>
            <w:proofErr w:type="gramEnd"/>
            <w:r w:rsidRPr="00CC36F5">
              <w:rPr>
                <w:rFonts w:ascii="Book Antiqua" w:hAnsi="Book Antiqua"/>
                <w:sz w:val="22"/>
                <w:szCs w:val="22"/>
              </w:rPr>
              <w:t xml:space="preserve"> pay such losses/damages caused to the Employer on its written demand without any demur, reservation, contest or protest in any manner whatsoever.</w:t>
            </w:r>
          </w:p>
          <w:p w14:paraId="5092B96A" w14:textId="56606BC4" w:rsidR="00032056" w:rsidRPr="00032056" w:rsidRDefault="00032056" w:rsidP="00032056">
            <w:pPr>
              <w:pStyle w:val="BodyText"/>
              <w:ind w:left="612" w:hanging="612"/>
              <w:rPr>
                <w:rFonts w:cs="Calibri"/>
                <w:i/>
                <w:iCs/>
                <w:sz w:val="22"/>
              </w:rPr>
            </w:pPr>
            <w:r w:rsidRPr="00CC36F5">
              <w:rPr>
                <w:sz w:val="22"/>
              </w:rPr>
              <w:t>3.0</w:t>
            </w:r>
            <w:r w:rsidRPr="00CC36F5">
              <w:rPr>
                <w:sz w:val="22"/>
              </w:rPr>
              <w:tab/>
              <w:t>Without in any way affecting the generality and total responsibility in terms of this Deed of Undertaking, the Bidder/Contractor hereby agrees to ensure the following:</w:t>
            </w:r>
          </w:p>
          <w:p w14:paraId="27E0086D" w14:textId="77777777" w:rsidR="00032056" w:rsidRPr="00CC36F5" w:rsidRDefault="00032056" w:rsidP="00032056">
            <w:pPr>
              <w:numPr>
                <w:ilvl w:val="0"/>
                <w:numId w:val="42"/>
              </w:numPr>
              <w:spacing w:after="0" w:line="240" w:lineRule="auto"/>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The Associate will be fully responsible for design, engineering, manufacture, erection, testing, </w:t>
            </w:r>
            <w:proofErr w:type="gramStart"/>
            <w:r w:rsidRPr="00CC36F5">
              <w:rPr>
                <w:rFonts w:ascii="Book Antiqua" w:hAnsi="Book Antiqua" w:cs="Arial"/>
                <w:color w:val="211E1E"/>
                <w:sz w:val="22"/>
                <w:szCs w:val="22"/>
                <w:lang w:bidi="hi-IN"/>
              </w:rPr>
              <w:t>commissioning</w:t>
            </w:r>
            <w:proofErr w:type="gramEnd"/>
            <w:r w:rsidRPr="00CC36F5">
              <w:rPr>
                <w:rFonts w:ascii="Book Antiqua" w:hAnsi="Book Antiqua" w:cs="Arial"/>
                <w:color w:val="211E1E"/>
                <w:sz w:val="22"/>
                <w:szCs w:val="22"/>
                <w:lang w:bidi="hi-IN"/>
              </w:rPr>
              <w:t xml:space="preserve"> and putting into satisfactory operation of complete GIS switchyard to the satisfaction of the Employer.</w:t>
            </w:r>
          </w:p>
          <w:p w14:paraId="58B00D2C" w14:textId="77777777" w:rsidR="00032056" w:rsidRPr="00FF0CB4" w:rsidRDefault="00032056" w:rsidP="00032056">
            <w:pPr>
              <w:ind w:left="1332"/>
              <w:jc w:val="both"/>
              <w:rPr>
                <w:rFonts w:ascii="Book Antiqua" w:hAnsi="Book Antiqua" w:cs="Arial"/>
                <w:color w:val="211E1E"/>
                <w:sz w:val="8"/>
                <w:szCs w:val="8"/>
                <w:lang w:bidi="hi-IN"/>
              </w:rPr>
            </w:pPr>
          </w:p>
          <w:p w14:paraId="2245F8CB" w14:textId="7952A563" w:rsidR="00032056" w:rsidRPr="00CC36F5" w:rsidRDefault="00032056" w:rsidP="00032056">
            <w:pPr>
              <w:ind w:left="1332"/>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Further, the Associate shall depute their technical experts from time to time to the Contractor’s works/Employer’s project site as </w:t>
            </w:r>
            <w:r w:rsidRPr="00CC36F5">
              <w:rPr>
                <w:rFonts w:ascii="Book Antiqua" w:hAnsi="Book Antiqua" w:cs="Arial"/>
                <w:color w:val="211E1E"/>
                <w:sz w:val="22"/>
                <w:szCs w:val="22"/>
                <w:lang w:bidi="hi-IN"/>
              </w:rPr>
              <w:lastRenderedPageBreak/>
              <w:t>required by Employer and agreed to by the Contractor/Associate to facilitate the successful performance of switchyard with respect to GIS portion as stipulated in the Contract.</w:t>
            </w:r>
          </w:p>
          <w:p w14:paraId="7B723F94" w14:textId="63A582B6" w:rsidR="00032056" w:rsidRPr="00CC36F5" w:rsidRDefault="00032056" w:rsidP="00032056">
            <w:pPr>
              <w:ind w:left="1332"/>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Further, the Associate shall ensure proper design, engineering, manufacture, erection, testing, commissioning and successful performance of GIS switchyard covered under the said Contract in accordance with the stipulations of the Contract specifications and if </w:t>
            </w:r>
            <w:proofErr w:type="gramStart"/>
            <w:r w:rsidRPr="00CC36F5">
              <w:rPr>
                <w:rFonts w:ascii="Book Antiqua" w:hAnsi="Book Antiqua" w:cs="Arial"/>
                <w:color w:val="211E1E"/>
                <w:sz w:val="22"/>
                <w:szCs w:val="22"/>
                <w:lang w:bidi="hi-IN"/>
              </w:rPr>
              <w:t>necessary</w:t>
            </w:r>
            <w:proofErr w:type="gramEnd"/>
            <w:r w:rsidRPr="00CC36F5">
              <w:rPr>
                <w:rFonts w:ascii="Book Antiqua" w:hAnsi="Book Antiqua" w:cs="Arial"/>
                <w:color w:val="211E1E"/>
                <w:sz w:val="22"/>
                <w:szCs w:val="22"/>
                <w:lang w:bidi="hi-IN"/>
              </w:rPr>
              <w:t xml:space="preserve"> the Associate shall advise the Contractor suitably modifications of design and implement necessary corrective measure to discharge the obligations under the Contract. </w:t>
            </w:r>
          </w:p>
          <w:p w14:paraId="772B3CD6" w14:textId="42BFE18E" w:rsidR="00032056" w:rsidRDefault="00032056" w:rsidP="00032056">
            <w:pPr>
              <w:numPr>
                <w:ilvl w:val="0"/>
                <w:numId w:val="42"/>
              </w:numPr>
              <w:spacing w:after="0" w:line="240" w:lineRule="auto"/>
              <w:jc w:val="both"/>
              <w:rPr>
                <w:rFonts w:ascii="Book Antiqua" w:hAnsi="Book Antiqua"/>
                <w:sz w:val="22"/>
                <w:szCs w:val="22"/>
              </w:rPr>
            </w:pPr>
            <w:r w:rsidRPr="00CC36F5">
              <w:rPr>
                <w:rFonts w:ascii="Book Antiqua" w:hAnsi="Book Antiqua"/>
                <w:sz w:val="22"/>
                <w:szCs w:val="22"/>
              </w:rPr>
              <w:t>In the event the Associate and the Contractor fail to demonstrate successful performance of switchyard, the Associate and the Contractor shall promptly carry out all the corrective measures at their own expenses and shall promptly provide corrected designs to the Employer.</w:t>
            </w:r>
          </w:p>
          <w:p w14:paraId="79AEFBF0" w14:textId="77777777" w:rsidR="00032056" w:rsidRPr="00032056" w:rsidRDefault="00032056" w:rsidP="00032056">
            <w:pPr>
              <w:spacing w:after="0" w:line="240" w:lineRule="auto"/>
              <w:ind w:left="1332"/>
              <w:jc w:val="both"/>
              <w:rPr>
                <w:rFonts w:ascii="Book Antiqua" w:hAnsi="Book Antiqua"/>
                <w:sz w:val="12"/>
                <w:szCs w:val="12"/>
              </w:rPr>
            </w:pPr>
          </w:p>
          <w:p w14:paraId="50C9D2C8" w14:textId="77777777" w:rsidR="00032056" w:rsidRPr="00CC36F5" w:rsidRDefault="00032056" w:rsidP="00032056">
            <w:pPr>
              <w:numPr>
                <w:ilvl w:val="0"/>
                <w:numId w:val="42"/>
              </w:numPr>
              <w:spacing w:after="0" w:line="240" w:lineRule="auto"/>
              <w:jc w:val="both"/>
              <w:rPr>
                <w:rFonts w:ascii="Book Antiqua" w:hAnsi="Book Antiqua"/>
                <w:sz w:val="22"/>
                <w:szCs w:val="22"/>
              </w:rPr>
            </w:pPr>
            <w:r w:rsidRPr="00CC36F5">
              <w:rPr>
                <w:rFonts w:ascii="Book Antiqua" w:hAnsi="Book Antiqua"/>
                <w:sz w:val="22"/>
                <w:szCs w:val="22"/>
              </w:rPr>
              <w:t xml:space="preserve">The Contractor and Associate will be fully responsible for the quality of all equipment/main assemblies/components </w:t>
            </w:r>
            <w:r w:rsidRPr="00CC36F5">
              <w:rPr>
                <w:rFonts w:ascii="Book Antiqua" w:hAnsi="Book Antiqua"/>
                <w:sz w:val="22"/>
                <w:szCs w:val="22"/>
              </w:rPr>
              <w:lastRenderedPageBreak/>
              <w:t>manufactured at their works or at their vendor’s works or fabricated/constructed at site, and their repairs or replacement if necessary for incorporation on the switchyard with respect to GIS portion of the Contract and timely delivery thereof the meet the completion schedule under the Contract.</w:t>
            </w:r>
          </w:p>
          <w:p w14:paraId="69A81201" w14:textId="77777777" w:rsidR="00032056" w:rsidRPr="00032056" w:rsidRDefault="00032056" w:rsidP="00032056">
            <w:pPr>
              <w:ind w:left="720" w:hanging="720"/>
              <w:jc w:val="both"/>
              <w:rPr>
                <w:rFonts w:ascii="Book Antiqua" w:hAnsi="Book Antiqua"/>
                <w:sz w:val="6"/>
                <w:szCs w:val="6"/>
              </w:rPr>
            </w:pPr>
          </w:p>
          <w:p w14:paraId="6FC797E9" w14:textId="14004E66" w:rsidR="00032056" w:rsidRPr="00CC36F5" w:rsidRDefault="00032056" w:rsidP="00032056">
            <w:pPr>
              <w:numPr>
                <w:ilvl w:val="0"/>
                <w:numId w:val="42"/>
              </w:numPr>
              <w:spacing w:after="0" w:line="240" w:lineRule="auto"/>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In case of any issue related to failure and repair of GIS equipment, the Bidder / </w:t>
            </w:r>
            <w:r w:rsidRPr="00CC36F5">
              <w:rPr>
                <w:rFonts w:ascii="Book Antiqua" w:hAnsi="Book Antiqua"/>
                <w:sz w:val="22"/>
                <w:szCs w:val="22"/>
              </w:rPr>
              <w:t>Contractor</w:t>
            </w:r>
            <w:r w:rsidRPr="00CC36F5">
              <w:rPr>
                <w:rFonts w:ascii="Book Antiqua" w:hAnsi="Book Antiqua" w:cs="Arial"/>
                <w:color w:val="211E1E"/>
                <w:sz w:val="22"/>
                <w:szCs w:val="22"/>
                <w:lang w:bidi="hi-IN"/>
              </w:rPr>
              <w:t xml:space="preserve"> and the Associate shall ensure the following:</w:t>
            </w:r>
          </w:p>
          <w:p w14:paraId="571BC6E5" w14:textId="77777777" w:rsidR="00032056" w:rsidRPr="00032056" w:rsidRDefault="00032056" w:rsidP="00032056">
            <w:pPr>
              <w:ind w:left="720" w:hanging="108"/>
              <w:jc w:val="both"/>
              <w:rPr>
                <w:rFonts w:ascii="Book Antiqua" w:hAnsi="Book Antiqua"/>
                <w:sz w:val="8"/>
                <w:szCs w:val="8"/>
              </w:rPr>
            </w:pPr>
          </w:p>
          <w:p w14:paraId="5FAA25C4" w14:textId="77777777" w:rsidR="00032056" w:rsidRPr="00CC36F5" w:rsidRDefault="00032056" w:rsidP="00032056">
            <w:pPr>
              <w:numPr>
                <w:ilvl w:val="0"/>
                <w:numId w:val="43"/>
              </w:numPr>
              <w:spacing w:after="0" w:line="240" w:lineRule="auto"/>
              <w:ind w:left="1701" w:right="193" w:hanging="425"/>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The Associate’s Service Engineer(s) shall be deputed to concerned site within 24 Hours plus actual journey time to attend the problem after receiving the information of the same from Employer.</w:t>
            </w:r>
          </w:p>
          <w:p w14:paraId="1D77C398" w14:textId="77777777" w:rsidR="00032056" w:rsidRPr="00032056" w:rsidRDefault="00032056" w:rsidP="00032056">
            <w:pPr>
              <w:ind w:left="1701"/>
              <w:jc w:val="both"/>
              <w:rPr>
                <w:rFonts w:ascii="Book Antiqua" w:hAnsi="Book Antiqua" w:cs="Arial"/>
                <w:color w:val="211E1E"/>
                <w:sz w:val="2"/>
                <w:szCs w:val="2"/>
                <w:lang w:bidi="hi-IN"/>
              </w:rPr>
            </w:pPr>
          </w:p>
          <w:p w14:paraId="16976D92" w14:textId="77777777" w:rsidR="00032056" w:rsidRPr="00CC36F5" w:rsidRDefault="00032056" w:rsidP="00032056">
            <w:pPr>
              <w:numPr>
                <w:ilvl w:val="0"/>
                <w:numId w:val="43"/>
              </w:numPr>
              <w:spacing w:after="0" w:line="240" w:lineRule="auto"/>
              <w:ind w:left="1701" w:hanging="425"/>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The Associate shall ensure readily availability in their Indian works at least one no. of each type of GIS Module used in the installation under the Contract.</w:t>
            </w:r>
          </w:p>
          <w:p w14:paraId="4A533B3A" w14:textId="77777777" w:rsidR="00032056" w:rsidRPr="00CC36F5" w:rsidRDefault="00032056" w:rsidP="00032056">
            <w:pPr>
              <w:ind w:left="720" w:hanging="108"/>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  </w:t>
            </w:r>
          </w:p>
          <w:p w14:paraId="778F6F81" w14:textId="55B52189" w:rsidR="00032056" w:rsidRPr="00032056" w:rsidRDefault="00032056" w:rsidP="00032056">
            <w:pPr>
              <w:ind w:left="720" w:hanging="720"/>
              <w:jc w:val="both"/>
              <w:rPr>
                <w:rFonts w:ascii="Book Antiqua" w:hAnsi="Book Antiqua"/>
                <w:sz w:val="22"/>
                <w:szCs w:val="22"/>
              </w:rPr>
            </w:pPr>
            <w:r w:rsidRPr="00CC36F5">
              <w:rPr>
                <w:rFonts w:ascii="Book Antiqua" w:hAnsi="Book Antiqua"/>
                <w:sz w:val="22"/>
                <w:szCs w:val="22"/>
                <w:rtl/>
              </w:rPr>
              <w:t>4.0</w:t>
            </w:r>
            <w:r w:rsidRPr="00CC36F5">
              <w:rPr>
                <w:rFonts w:ascii="Book Antiqua" w:hAnsi="Book Antiqua"/>
                <w:sz w:val="22"/>
                <w:szCs w:val="22"/>
              </w:rPr>
              <w:t xml:space="preserve">  </w:t>
            </w:r>
            <w:r w:rsidRPr="00CC36F5">
              <w:rPr>
                <w:rFonts w:ascii="Book Antiqua" w:hAnsi="Book Antiqua"/>
                <w:sz w:val="22"/>
                <w:szCs w:val="22"/>
              </w:rPr>
              <w:tab/>
              <w:t xml:space="preserve">This Deed of Undertaking shall be construed and interpreted in accordance with the laws of India and </w:t>
            </w:r>
            <w:r w:rsidRPr="00CC36F5">
              <w:rPr>
                <w:rFonts w:ascii="Book Antiqua" w:hAnsi="Book Antiqua"/>
                <w:sz w:val="22"/>
                <w:szCs w:val="22"/>
              </w:rPr>
              <w:lastRenderedPageBreak/>
              <w:t>the Courts in Delhi shall have exclusive jurisdiction in all matters arising under the Undertaking.</w:t>
            </w:r>
          </w:p>
          <w:p w14:paraId="55068810" w14:textId="3B92A60D" w:rsidR="00032056" w:rsidRPr="00CC36F5" w:rsidRDefault="00032056" w:rsidP="00032056">
            <w:pPr>
              <w:ind w:left="720" w:hanging="720"/>
              <w:jc w:val="both"/>
              <w:rPr>
                <w:rFonts w:ascii="Book Antiqua" w:hAnsi="Book Antiqua"/>
                <w:sz w:val="22"/>
                <w:szCs w:val="22"/>
              </w:rPr>
            </w:pPr>
            <w:r w:rsidRPr="00CC36F5">
              <w:rPr>
                <w:rFonts w:ascii="Book Antiqua" w:hAnsi="Book Antiqua"/>
                <w:sz w:val="22"/>
                <w:szCs w:val="22"/>
                <w:rtl/>
              </w:rPr>
              <w:t>5.0</w:t>
            </w:r>
            <w:r w:rsidRPr="00CC36F5">
              <w:rPr>
                <w:rFonts w:ascii="Book Antiqua" w:hAnsi="Book Antiqua"/>
                <w:sz w:val="22"/>
                <w:szCs w:val="22"/>
              </w:rPr>
              <w:t xml:space="preserve"> </w:t>
            </w:r>
            <w:r w:rsidRPr="00CC36F5">
              <w:rPr>
                <w:rFonts w:ascii="Book Antiqua" w:hAnsi="Book Antiqua"/>
                <w:sz w:val="22"/>
                <w:szCs w:val="22"/>
              </w:rPr>
              <w:tab/>
              <w:t xml:space="preserve">As a security, the Associate shall apart from the Contractor’s performance guarantee, furnish a Contract Performance Guarantee from its Bank in </w:t>
            </w:r>
            <w:proofErr w:type="spellStart"/>
            <w:r w:rsidRPr="00CC36F5">
              <w:rPr>
                <w:rFonts w:ascii="Book Antiqua" w:hAnsi="Book Antiqua"/>
                <w:sz w:val="22"/>
                <w:szCs w:val="22"/>
              </w:rPr>
              <w:t>favour</w:t>
            </w:r>
            <w:proofErr w:type="spellEnd"/>
            <w:r w:rsidRPr="00CC36F5">
              <w:rPr>
                <w:rFonts w:ascii="Book Antiqua" w:hAnsi="Book Antiqua"/>
                <w:sz w:val="22"/>
                <w:szCs w:val="22"/>
              </w:rPr>
              <w:t xml:space="preserve"> of the Employer in a form acceptable to the Employer. The value of such guarantee shall be equivalent to 2% (two percent) of the Contract value awarded by the Employer to the Bidder/Contractor and it shall be part of guarantee towards the faithful performance/compliance of this Deed of Undertaking in terms of the Contract. The guarantee shall be unconditional, </w:t>
            </w:r>
            <w:proofErr w:type="gramStart"/>
            <w:r w:rsidRPr="00CC36F5">
              <w:rPr>
                <w:rFonts w:ascii="Book Antiqua" w:hAnsi="Book Antiqua"/>
                <w:sz w:val="22"/>
                <w:szCs w:val="22"/>
              </w:rPr>
              <w:t>irrevocable</w:t>
            </w:r>
            <w:proofErr w:type="gramEnd"/>
            <w:r w:rsidRPr="00CC36F5">
              <w:rPr>
                <w:rFonts w:ascii="Book Antiqua" w:hAnsi="Book Antiqua"/>
                <w:sz w:val="22"/>
                <w:szCs w:val="22"/>
              </w:rPr>
              <w:t xml:space="preserve"> and valid for the entire period of the Contract, namely till the end of the Defect Liability Period under the Contract. The Bank Guarantee amount shall be payable to the Employer on demand without any reservation or demur. This shall be in addition to the Contract Performance Guarantee to be furnished by the Contractor. </w:t>
            </w:r>
          </w:p>
          <w:p w14:paraId="429D804B" w14:textId="03F90DC1" w:rsidR="00032056" w:rsidRPr="00CC36F5" w:rsidRDefault="00032056" w:rsidP="00032056">
            <w:pPr>
              <w:ind w:left="720"/>
              <w:jc w:val="both"/>
              <w:rPr>
                <w:rFonts w:ascii="Book Antiqua" w:hAnsi="Book Antiqua"/>
                <w:sz w:val="22"/>
                <w:szCs w:val="22"/>
              </w:rPr>
            </w:pPr>
            <w:r w:rsidRPr="00CC36F5">
              <w:rPr>
                <w:rFonts w:ascii="Book Antiqua" w:hAnsi="Book Antiqua"/>
                <w:sz w:val="22"/>
                <w:szCs w:val="22"/>
              </w:rPr>
              <w:t>We further agree that this undertaking shall be without any prejudice to the various liabilities of the Bidder / Contractor, including the Contract Performance Security as well as other obligations of the Bidder / Contractor in terms of the Contract.</w:t>
            </w:r>
          </w:p>
          <w:p w14:paraId="1AB1C0AF" w14:textId="04914E1A" w:rsidR="00032056" w:rsidRPr="00032056" w:rsidRDefault="00032056" w:rsidP="00032056">
            <w:pPr>
              <w:ind w:left="720" w:hanging="720"/>
              <w:jc w:val="both"/>
              <w:rPr>
                <w:rFonts w:ascii="Book Antiqua" w:hAnsi="Book Antiqua"/>
                <w:sz w:val="22"/>
                <w:szCs w:val="22"/>
              </w:rPr>
            </w:pPr>
            <w:r w:rsidRPr="00CC36F5">
              <w:rPr>
                <w:rFonts w:ascii="Book Antiqua" w:hAnsi="Book Antiqua"/>
                <w:sz w:val="22"/>
                <w:szCs w:val="22"/>
                <w:lang w:val="en-IN"/>
              </w:rPr>
              <w:lastRenderedPageBreak/>
              <w:t xml:space="preserve">6.0 </w:t>
            </w:r>
            <w:r w:rsidRPr="00CC36F5">
              <w:rPr>
                <w:rFonts w:ascii="Book Antiqua" w:hAnsi="Book Antiqua"/>
                <w:sz w:val="22"/>
                <w:szCs w:val="22"/>
                <w:lang w:val="en-IN"/>
              </w:rPr>
              <w:tab/>
            </w:r>
            <w:r w:rsidRPr="00CC36F5">
              <w:rPr>
                <w:rFonts w:ascii="Book Antiqua" w:hAnsi="Book Antiqua"/>
                <w:sz w:val="22"/>
                <w:szCs w:val="22"/>
              </w:rPr>
              <w:t>We, the Associate and Bidder/Contractor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3039C5ED" w14:textId="77777777" w:rsidR="00032056" w:rsidRPr="00CC36F5" w:rsidRDefault="00032056" w:rsidP="00032056">
            <w:pPr>
              <w:jc w:val="both"/>
              <w:rPr>
                <w:rFonts w:ascii="Book Antiqua" w:hAnsi="Book Antiqua"/>
                <w:iCs/>
                <w:sz w:val="22"/>
                <w:szCs w:val="22"/>
              </w:rPr>
            </w:pPr>
            <w:r w:rsidRPr="00CC36F5">
              <w:rPr>
                <w:rFonts w:ascii="Book Antiqua" w:hAnsi="Book Antiqua"/>
                <w:sz w:val="22"/>
                <w:szCs w:val="22"/>
              </w:rPr>
              <w:t xml:space="preserve">IN WITNESS WHEREOF the Contractor and the Associate have through their </w:t>
            </w:r>
            <w:proofErr w:type="spellStart"/>
            <w:r w:rsidRPr="00CC36F5">
              <w:rPr>
                <w:rFonts w:ascii="Book Antiqua" w:hAnsi="Book Antiqua"/>
                <w:sz w:val="22"/>
                <w:szCs w:val="22"/>
              </w:rPr>
              <w:t>Authorised</w:t>
            </w:r>
            <w:proofErr w:type="spellEnd"/>
            <w:r w:rsidRPr="00CC36F5">
              <w:rPr>
                <w:rFonts w:ascii="Book Antiqua" w:hAnsi="Book Antiqua"/>
                <w:sz w:val="22"/>
                <w:szCs w:val="22"/>
              </w:rPr>
              <w:t xml:space="preserve"> Representatives executed these presents and affixed Common seals of their respective Companies on the day, month and year first above mentioned.</w:t>
            </w:r>
          </w:p>
          <w:p w14:paraId="466F0E57" w14:textId="3BED6C30" w:rsidR="004876E3" w:rsidRPr="004876E3" w:rsidRDefault="00032056" w:rsidP="004876E3">
            <w:pPr>
              <w:jc w:val="both"/>
              <w:rPr>
                <w:rFonts w:ascii="Book Antiqua" w:hAnsi="Book Antiqua"/>
                <w:sz w:val="22"/>
                <w:szCs w:val="22"/>
              </w:rPr>
            </w:pPr>
            <w:r>
              <w:rPr>
                <w:rFonts w:ascii="Book Antiqua" w:hAnsi="Book Antiqua"/>
                <w:sz w:val="22"/>
                <w:szCs w:val="22"/>
              </w:rPr>
              <w:t>………………………..</w:t>
            </w:r>
          </w:p>
          <w:tbl>
            <w:tblPr>
              <w:tblW w:w="6196" w:type="dxa"/>
              <w:tblLayout w:type="fixed"/>
              <w:tblLook w:val="0000" w:firstRow="0" w:lastRow="0" w:firstColumn="0" w:lastColumn="0" w:noHBand="0" w:noVBand="0"/>
            </w:tblPr>
            <w:tblGrid>
              <w:gridCol w:w="3257"/>
              <w:gridCol w:w="2939"/>
            </w:tblGrid>
            <w:tr w:rsidR="00032056" w:rsidRPr="00CC36F5" w14:paraId="62340907" w14:textId="77777777" w:rsidTr="00032056">
              <w:trPr>
                <w:trHeight w:val="3767"/>
              </w:trPr>
              <w:tc>
                <w:tcPr>
                  <w:tcW w:w="3257" w:type="dxa"/>
                  <w:shd w:val="clear" w:color="auto" w:fill="auto"/>
                </w:tcPr>
                <w:p w14:paraId="10251243"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lastRenderedPageBreak/>
                    <w:t>WITNESS</w:t>
                  </w:r>
                </w:p>
                <w:p w14:paraId="793A5E71"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p>
                <w:p w14:paraId="4F46078A"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Signature …………………….</w:t>
                  </w:r>
                </w:p>
                <w:p w14:paraId="4C9C27F4"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p>
                <w:p w14:paraId="1DB587EC"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Name ……………………</w:t>
                  </w:r>
                  <w:proofErr w:type="gramStart"/>
                  <w:r w:rsidRPr="00CC36F5">
                    <w:rPr>
                      <w:rFonts w:ascii="Book Antiqua" w:hAnsi="Book Antiqua"/>
                      <w:sz w:val="22"/>
                      <w:szCs w:val="22"/>
                    </w:rPr>
                    <w:t>…..</w:t>
                  </w:r>
                  <w:proofErr w:type="gramEnd"/>
                </w:p>
                <w:p w14:paraId="582C18C3"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p>
                <w:p w14:paraId="2EBEDB3D"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Office Address ……………….</w:t>
                  </w:r>
                </w:p>
                <w:p w14:paraId="5C8A5DF5"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p>
              </w:tc>
              <w:tc>
                <w:tcPr>
                  <w:tcW w:w="2939" w:type="dxa"/>
                  <w:shd w:val="clear" w:color="auto" w:fill="auto"/>
                </w:tcPr>
                <w:p w14:paraId="4343750B"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 xml:space="preserve">[For Associate] </w:t>
                  </w:r>
                </w:p>
                <w:p w14:paraId="0DEDF633"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p>
                <w:p w14:paraId="7D0AB5C6"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 xml:space="preserve">(Signature of the authorized representative) </w:t>
                  </w:r>
                </w:p>
                <w:p w14:paraId="1EEC766D"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p>
                <w:p w14:paraId="7087F30F"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Name …………………</w:t>
                  </w:r>
                  <w:proofErr w:type="gramStart"/>
                  <w:r w:rsidRPr="00CC36F5">
                    <w:rPr>
                      <w:rFonts w:ascii="Book Antiqua" w:hAnsi="Book Antiqua"/>
                      <w:sz w:val="22"/>
                      <w:szCs w:val="22"/>
                    </w:rPr>
                    <w:t>…..</w:t>
                  </w:r>
                  <w:proofErr w:type="gramEnd"/>
                </w:p>
                <w:p w14:paraId="2A8480E2" w14:textId="77777777" w:rsidR="00032056" w:rsidRPr="00CC36F5" w:rsidRDefault="00032056" w:rsidP="00DF7BEF">
                  <w:pPr>
                    <w:framePr w:hSpace="180" w:wrap="around" w:vAnchor="text" w:hAnchor="margin" w:x="-446" w:y="-902"/>
                    <w:suppressOverlap/>
                    <w:jc w:val="both"/>
                    <w:rPr>
                      <w:rFonts w:ascii="Book Antiqua" w:hAnsi="Book Antiqua"/>
                      <w:sz w:val="22"/>
                      <w:szCs w:val="22"/>
                    </w:rPr>
                  </w:pPr>
                </w:p>
                <w:p w14:paraId="1DBC7728" w14:textId="3A7E9C31" w:rsidR="00032056" w:rsidRPr="00CC36F5" w:rsidRDefault="00032056"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Common Seal of Company …...……………</w:t>
                  </w:r>
                </w:p>
              </w:tc>
            </w:tr>
          </w:tbl>
          <w:p w14:paraId="014B4709" w14:textId="77777777" w:rsidR="00032056" w:rsidRPr="00CC36F5" w:rsidRDefault="00032056" w:rsidP="00032056">
            <w:pPr>
              <w:ind w:left="1440" w:hanging="1440"/>
              <w:jc w:val="both"/>
              <w:rPr>
                <w:rFonts w:ascii="Book Antiqua" w:hAnsi="Book Antiqua"/>
                <w:b/>
                <w:iCs/>
                <w:sz w:val="22"/>
                <w:szCs w:val="22"/>
              </w:rPr>
            </w:pPr>
            <w:r w:rsidRPr="00CC36F5">
              <w:rPr>
                <w:rFonts w:ascii="Book Antiqua" w:hAnsi="Book Antiqua"/>
                <w:b/>
                <w:iCs/>
                <w:sz w:val="22"/>
                <w:szCs w:val="22"/>
              </w:rPr>
              <w:t xml:space="preserve">Note: </w:t>
            </w:r>
          </w:p>
          <w:p w14:paraId="147D987A" w14:textId="263AC956" w:rsidR="00032056" w:rsidRPr="00032056" w:rsidRDefault="00032056" w:rsidP="00032056">
            <w:pPr>
              <w:ind w:left="720" w:hanging="720"/>
              <w:jc w:val="both"/>
              <w:rPr>
                <w:rFonts w:ascii="Book Antiqua" w:eastAsia="MS Mincho" w:hAnsi="Book Antiqua"/>
                <w:bCs/>
                <w:sz w:val="22"/>
                <w:szCs w:val="22"/>
              </w:rPr>
            </w:pPr>
            <w:r w:rsidRPr="00CC36F5">
              <w:rPr>
                <w:rFonts w:ascii="Book Antiqua" w:eastAsia="MS Mincho" w:hAnsi="Book Antiqua"/>
                <w:sz w:val="22"/>
                <w:szCs w:val="22"/>
              </w:rPr>
              <w:t>1.</w:t>
            </w:r>
            <w:r w:rsidRPr="00CC36F5">
              <w:rPr>
                <w:rFonts w:ascii="Book Antiqua" w:eastAsia="MS Mincho" w:hAnsi="Book Antiqua"/>
                <w:sz w:val="22"/>
                <w:szCs w:val="22"/>
              </w:rPr>
              <w:tab/>
            </w:r>
            <w:proofErr w:type="gramStart"/>
            <w:r w:rsidRPr="00CC36F5">
              <w:rPr>
                <w:rFonts w:ascii="Book Antiqua" w:eastAsia="MS Mincho" w:hAnsi="Book Antiqua" w:cs="Mangal"/>
                <w:sz w:val="22"/>
                <w:szCs w:val="22"/>
              </w:rPr>
              <w:t>For the purpose of</w:t>
            </w:r>
            <w:proofErr w:type="gramEnd"/>
            <w:r w:rsidRPr="00CC36F5">
              <w:rPr>
                <w:rFonts w:ascii="Book Antiqua" w:eastAsia="MS Mincho" w:hAnsi="Book Antiqua" w:cs="Mangal"/>
                <w:sz w:val="22"/>
                <w:szCs w:val="22"/>
              </w:rPr>
              <w:t xml:space="preserve"> executing the Deed of Undertaking, the non-judicial stamp papers of appropriate value shall be purchased in the name of </w:t>
            </w:r>
            <w:proofErr w:type="gramStart"/>
            <w:r w:rsidRPr="00CC36F5">
              <w:rPr>
                <w:rFonts w:ascii="Book Antiqua" w:eastAsia="MS Mincho" w:hAnsi="Book Antiqua" w:cs="Mangal"/>
                <w:sz w:val="22"/>
                <w:szCs w:val="22"/>
              </w:rPr>
              <w:t>executant</w:t>
            </w:r>
            <w:proofErr w:type="gramEnd"/>
            <w:r w:rsidRPr="00CC36F5">
              <w:rPr>
                <w:rFonts w:ascii="Book Antiqua" w:eastAsia="MS Mincho" w:hAnsi="Book Antiqua" w:cs="Mangal"/>
                <w:sz w:val="22"/>
                <w:szCs w:val="22"/>
              </w:rPr>
              <w:t>.</w:t>
            </w:r>
          </w:p>
          <w:p w14:paraId="314F4ACD" w14:textId="77777777" w:rsidR="00032056" w:rsidRPr="00CC36F5" w:rsidRDefault="00032056" w:rsidP="00032056">
            <w:pPr>
              <w:ind w:left="612" w:hanging="612"/>
              <w:jc w:val="both"/>
              <w:rPr>
                <w:rFonts w:ascii="Book Antiqua" w:eastAsia="MS Mincho" w:hAnsi="Book Antiqua"/>
                <w:sz w:val="22"/>
                <w:szCs w:val="22"/>
              </w:rPr>
            </w:pPr>
            <w:r w:rsidRPr="00CC36F5">
              <w:rPr>
                <w:rFonts w:ascii="Book Antiqua" w:eastAsia="MS Mincho" w:hAnsi="Book Antiqua"/>
                <w:sz w:val="22"/>
                <w:szCs w:val="22"/>
              </w:rPr>
              <w:t>2.</w:t>
            </w:r>
            <w:r w:rsidRPr="00CC36F5">
              <w:rPr>
                <w:rFonts w:ascii="Book Antiqua" w:eastAsia="MS Mincho" w:hAnsi="Book Antiqua"/>
                <w:sz w:val="22"/>
                <w:szCs w:val="22"/>
              </w:rPr>
              <w:tab/>
              <w:t xml:space="preserve">The Undertaking shall be signed on all the pages by the </w:t>
            </w:r>
            <w:proofErr w:type="spellStart"/>
            <w:r w:rsidRPr="00CC36F5">
              <w:rPr>
                <w:rFonts w:ascii="Book Antiqua" w:eastAsia="MS Mincho" w:hAnsi="Book Antiqua"/>
                <w:sz w:val="22"/>
                <w:szCs w:val="22"/>
              </w:rPr>
              <w:t>authorised</w:t>
            </w:r>
            <w:proofErr w:type="spellEnd"/>
            <w:r w:rsidRPr="00CC36F5">
              <w:rPr>
                <w:rFonts w:ascii="Book Antiqua" w:eastAsia="MS Mincho" w:hAnsi="Book Antiqua"/>
                <w:sz w:val="22"/>
                <w:szCs w:val="22"/>
              </w:rPr>
              <w:t xml:space="preserve"> representative(s) of the Bidder and the Associate and should invariably be witnessed.</w:t>
            </w:r>
          </w:p>
          <w:p w14:paraId="22A6F578" w14:textId="77777777" w:rsidR="002C5DB0" w:rsidRPr="00A96F30" w:rsidRDefault="002C5DB0" w:rsidP="00032056">
            <w:pPr>
              <w:autoSpaceDE w:val="0"/>
              <w:autoSpaceDN w:val="0"/>
              <w:adjustRightInd w:val="0"/>
              <w:spacing w:after="0" w:line="240" w:lineRule="auto"/>
              <w:rPr>
                <w:b/>
                <w:sz w:val="16"/>
                <w:szCs w:val="16"/>
              </w:rPr>
            </w:pPr>
          </w:p>
        </w:tc>
        <w:tc>
          <w:tcPr>
            <w:tcW w:w="6881" w:type="dxa"/>
            <w:tcBorders>
              <w:top w:val="single" w:sz="4" w:space="0" w:color="auto"/>
              <w:left w:val="single" w:sz="4" w:space="0" w:color="auto"/>
              <w:bottom w:val="single" w:sz="4" w:space="0" w:color="auto"/>
              <w:right w:val="single" w:sz="4" w:space="0" w:color="auto"/>
            </w:tcBorders>
          </w:tcPr>
          <w:p w14:paraId="19906970" w14:textId="15D8DD44" w:rsidR="00DD67CB" w:rsidRPr="00CC36F5" w:rsidRDefault="00DD67CB" w:rsidP="00FF0CB4">
            <w:pPr>
              <w:ind w:left="504" w:hanging="504"/>
              <w:jc w:val="both"/>
              <w:rPr>
                <w:rFonts w:ascii="Book Antiqua" w:hAnsi="Book Antiqua"/>
                <w:b/>
                <w:sz w:val="22"/>
                <w:szCs w:val="22"/>
              </w:rPr>
            </w:pPr>
            <w:r w:rsidRPr="00CC36F5">
              <w:rPr>
                <w:rFonts w:ascii="Book Antiqua" w:hAnsi="Book Antiqua"/>
                <w:b/>
                <w:sz w:val="22"/>
                <w:szCs w:val="22"/>
              </w:rPr>
              <w:lastRenderedPageBreak/>
              <w:t>22.</w:t>
            </w:r>
            <w:r w:rsidRPr="00CC36F5">
              <w:rPr>
                <w:rFonts w:ascii="Book Antiqua" w:hAnsi="Book Antiqua"/>
                <w:b/>
                <w:sz w:val="22"/>
                <w:szCs w:val="22"/>
              </w:rPr>
              <w:tab/>
              <w:t xml:space="preserve">FORM OF DEED OF JOINT UNDERTAKING TO BE EXECUTED BY THE BIDDER/CONTRACTOR ALONGWITH INDIAN GIS MANUFACTURER WHO HAS BEEN ASSOCIATED FOR SOURCING OF GIS EQUIPMENT </w:t>
            </w:r>
            <w:r w:rsidRPr="002816C1">
              <w:rPr>
                <w:rFonts w:ascii="Book Antiqua" w:hAnsi="Book Antiqua"/>
                <w:b/>
                <w:i/>
                <w:sz w:val="22"/>
                <w:szCs w:val="22"/>
              </w:rPr>
              <w:t xml:space="preserve">[STIPULATED IN CLAUSE NO. 1.4(iii), </w:t>
            </w:r>
            <w:r w:rsidRPr="002816C1">
              <w:rPr>
                <w:rFonts w:ascii="Book Antiqua" w:hAnsi="Book Antiqua" w:cs="Arial"/>
                <w:b/>
                <w:i/>
                <w:iCs/>
                <w:sz w:val="22"/>
                <w:szCs w:val="22"/>
              </w:rPr>
              <w:t>ROUTE-4,</w:t>
            </w:r>
            <w:r>
              <w:rPr>
                <w:rFonts w:ascii="Book Antiqua" w:hAnsi="Book Antiqua" w:cs="Arial"/>
                <w:b/>
                <w:i/>
                <w:iCs/>
                <w:sz w:val="22"/>
                <w:szCs w:val="22"/>
              </w:rPr>
              <w:t xml:space="preserve"> </w:t>
            </w:r>
            <w:r w:rsidRPr="002816C1">
              <w:rPr>
                <w:rFonts w:ascii="Book Antiqua" w:hAnsi="Book Antiqua"/>
                <w:b/>
                <w:i/>
                <w:sz w:val="22"/>
                <w:szCs w:val="22"/>
              </w:rPr>
              <w:t>OF ANNEXURE-A (BDS)]</w:t>
            </w:r>
          </w:p>
          <w:p w14:paraId="5429AD9A" w14:textId="77777777" w:rsidR="00DD67CB" w:rsidRPr="00CC36F5" w:rsidRDefault="00DD67CB" w:rsidP="00DD67CB">
            <w:pPr>
              <w:autoSpaceDE w:val="0"/>
              <w:autoSpaceDN w:val="0"/>
              <w:adjustRightInd w:val="0"/>
              <w:jc w:val="center"/>
              <w:rPr>
                <w:rFonts w:ascii="Book Antiqua" w:hAnsi="Book Antiqua" w:cs="Arial"/>
                <w:b/>
                <w:bCs/>
                <w:color w:val="000000"/>
                <w:sz w:val="22"/>
                <w:szCs w:val="22"/>
                <w:lang w:bidi="hi-IN"/>
              </w:rPr>
            </w:pPr>
            <w:r w:rsidRPr="00CC36F5">
              <w:rPr>
                <w:rFonts w:ascii="Book Antiqua" w:hAnsi="Book Antiqua" w:cs="Arial"/>
                <w:b/>
                <w:bCs/>
                <w:color w:val="000000"/>
                <w:sz w:val="22"/>
                <w:szCs w:val="22"/>
                <w:lang w:bidi="hi-IN"/>
              </w:rPr>
              <w:t>(ON NON-JUDICIAL STAMP PAPER OF APPROPRIATE VALUE)</w:t>
            </w:r>
          </w:p>
          <w:p w14:paraId="0FA6A0F3" w14:textId="77777777" w:rsidR="00FF0CB4" w:rsidRPr="00CC36F5" w:rsidRDefault="00FF0CB4" w:rsidP="00FF0CB4">
            <w:pPr>
              <w:jc w:val="both"/>
              <w:rPr>
                <w:rFonts w:ascii="Book Antiqua" w:hAnsi="Book Antiqua"/>
                <w:iCs/>
                <w:sz w:val="22"/>
                <w:szCs w:val="22"/>
              </w:rPr>
            </w:pPr>
            <w:r w:rsidRPr="00CC36F5">
              <w:rPr>
                <w:rFonts w:ascii="Book Antiqua" w:hAnsi="Book Antiqua"/>
                <w:iCs/>
                <w:sz w:val="22"/>
                <w:szCs w:val="22"/>
              </w:rPr>
              <w:t>This DEED OF UNDERTAKING executed this ............ day of................. Two Thousand ............ by M/s................................................................, a Company incorporated under ......................... having its Registered Office at ...................................................... hereinafter called the “Bidder/Contractor” which expression shall include its successors, administrators, executors and permitted assigns and M/s. ……………………………………, registered under the Indian Companies Act of 1956 or 2013, as the case may be, and having its Registered Office at ................................................. hereinafter called the “</w:t>
            </w:r>
            <w:r w:rsidRPr="00E83664">
              <w:rPr>
                <w:rFonts w:ascii="Book Antiqua" w:hAnsi="Book Antiqua"/>
                <w:b/>
                <w:bCs/>
                <w:iCs/>
                <w:sz w:val="22"/>
                <w:szCs w:val="22"/>
              </w:rPr>
              <w:t>GIS Manufacturer</w:t>
            </w:r>
            <w:r w:rsidRPr="00CC36F5">
              <w:rPr>
                <w:rFonts w:ascii="Book Antiqua" w:hAnsi="Book Antiqua"/>
                <w:iCs/>
                <w:sz w:val="22"/>
                <w:szCs w:val="22"/>
              </w:rPr>
              <w:t xml:space="preserve">” which expression shall include its successors, administrators, executors and permitted assigns, in </w:t>
            </w:r>
            <w:proofErr w:type="spellStart"/>
            <w:r w:rsidRPr="00CC36F5">
              <w:rPr>
                <w:rFonts w:ascii="Book Antiqua" w:hAnsi="Book Antiqua"/>
                <w:iCs/>
                <w:sz w:val="22"/>
                <w:szCs w:val="22"/>
              </w:rPr>
              <w:t>favour</w:t>
            </w:r>
            <w:proofErr w:type="spellEnd"/>
            <w:r w:rsidRPr="00CC36F5">
              <w:rPr>
                <w:rFonts w:ascii="Book Antiqua" w:hAnsi="Book Antiqua"/>
                <w:iCs/>
                <w:sz w:val="22"/>
                <w:szCs w:val="22"/>
              </w:rPr>
              <w:t xml:space="preserve"> of …</w:t>
            </w:r>
            <w:proofErr w:type="gramStart"/>
            <w:r w:rsidRPr="00CC36F5">
              <w:rPr>
                <w:rFonts w:ascii="Book Antiqua" w:hAnsi="Book Antiqua"/>
                <w:iCs/>
                <w:sz w:val="22"/>
                <w:szCs w:val="22"/>
              </w:rPr>
              <w:t>…..</w:t>
            </w:r>
            <w:proofErr w:type="gramEnd"/>
            <w:r w:rsidRPr="00CC36F5">
              <w:rPr>
                <w:rFonts w:ascii="Book Antiqua" w:hAnsi="Book Antiqua"/>
                <w:iCs/>
                <w:sz w:val="22"/>
                <w:szCs w:val="22"/>
              </w:rPr>
              <w:t xml:space="preserve"> </w:t>
            </w:r>
            <w:r w:rsidRPr="00CC36F5">
              <w:rPr>
                <w:rFonts w:ascii="Book Antiqua" w:hAnsi="Book Antiqua"/>
                <w:i/>
                <w:sz w:val="22"/>
                <w:szCs w:val="22"/>
              </w:rPr>
              <w:t>(insert names of the Employer)</w:t>
            </w:r>
            <w:r w:rsidRPr="00CC36F5">
              <w:rPr>
                <w:rFonts w:ascii="Book Antiqua" w:hAnsi="Book Antiqua"/>
                <w:iCs/>
                <w:sz w:val="22"/>
                <w:szCs w:val="22"/>
              </w:rPr>
              <w:t xml:space="preserve"> …………</w:t>
            </w:r>
            <w:proofErr w:type="gramStart"/>
            <w:r w:rsidRPr="00CC36F5">
              <w:rPr>
                <w:rFonts w:ascii="Book Antiqua" w:hAnsi="Book Antiqua"/>
                <w:iCs/>
                <w:sz w:val="22"/>
                <w:szCs w:val="22"/>
              </w:rPr>
              <w:t>…..</w:t>
            </w:r>
            <w:proofErr w:type="gramEnd"/>
            <w:r w:rsidRPr="00CC36F5">
              <w:rPr>
                <w:rFonts w:ascii="Book Antiqua" w:hAnsi="Book Antiqua"/>
                <w:iCs/>
                <w:sz w:val="22"/>
                <w:szCs w:val="22"/>
              </w:rPr>
              <w:t>, a Company incorporated under the Indian Companies Act of 1956 having its registered office at …………….</w:t>
            </w:r>
            <w:r w:rsidRPr="00CC36F5">
              <w:rPr>
                <w:rFonts w:ascii="Book Antiqua" w:hAnsi="Book Antiqua"/>
                <w:i/>
                <w:sz w:val="22"/>
                <w:szCs w:val="22"/>
              </w:rPr>
              <w:t>(insert registered address of the Employer)</w:t>
            </w:r>
            <w:r w:rsidRPr="00CC36F5">
              <w:rPr>
                <w:rFonts w:ascii="Book Antiqua" w:hAnsi="Book Antiqua"/>
                <w:iCs/>
                <w:sz w:val="22"/>
                <w:szCs w:val="22"/>
              </w:rPr>
              <w:t>…………… (hereinafter called the “Employer” which expression shall include its successors, executors and permitted assigns)</w:t>
            </w:r>
          </w:p>
          <w:p w14:paraId="77B55F14" w14:textId="77777777" w:rsidR="00FF0CB4" w:rsidRPr="00CC36F5" w:rsidRDefault="00FF0CB4" w:rsidP="00FF0CB4">
            <w:pPr>
              <w:jc w:val="both"/>
              <w:rPr>
                <w:rFonts w:ascii="Book Antiqua" w:hAnsi="Book Antiqua"/>
                <w:bCs/>
                <w:iCs/>
                <w:sz w:val="22"/>
                <w:szCs w:val="22"/>
              </w:rPr>
            </w:pPr>
            <w:r w:rsidRPr="00CC36F5">
              <w:rPr>
                <w:rFonts w:ascii="Book Antiqua" w:hAnsi="Book Antiqua"/>
                <w:bCs/>
                <w:iCs/>
                <w:sz w:val="22"/>
                <w:szCs w:val="22"/>
              </w:rPr>
              <w:lastRenderedPageBreak/>
              <w:t xml:space="preserve">WHEREAS the “Employer” invited Bid as per its Specification No. ……………. for the execution of …. </w:t>
            </w:r>
            <w:r w:rsidRPr="00CC36F5">
              <w:rPr>
                <w:rFonts w:ascii="Book Antiqua" w:hAnsi="Book Antiqua"/>
                <w:bCs/>
                <w:i/>
                <w:sz w:val="22"/>
                <w:szCs w:val="22"/>
              </w:rPr>
              <w:t>(</w:t>
            </w:r>
            <w:proofErr w:type="gramStart"/>
            <w:r w:rsidRPr="00CC36F5">
              <w:rPr>
                <w:rFonts w:ascii="Book Antiqua" w:hAnsi="Book Antiqua"/>
                <w:bCs/>
                <w:i/>
                <w:sz w:val="22"/>
                <w:szCs w:val="22"/>
              </w:rPr>
              <w:t>insert</w:t>
            </w:r>
            <w:proofErr w:type="gramEnd"/>
            <w:r w:rsidRPr="00CC36F5">
              <w:rPr>
                <w:rFonts w:ascii="Book Antiqua" w:hAnsi="Book Antiqua"/>
                <w:bCs/>
                <w:i/>
                <w:sz w:val="22"/>
                <w:szCs w:val="22"/>
              </w:rPr>
              <w:t xml:space="preserve"> name of the package </w:t>
            </w:r>
            <w:proofErr w:type="spellStart"/>
            <w:r w:rsidRPr="00CC36F5">
              <w:rPr>
                <w:rFonts w:ascii="Book Antiqua" w:hAnsi="Book Antiqua"/>
                <w:bCs/>
                <w:i/>
                <w:sz w:val="22"/>
                <w:szCs w:val="22"/>
              </w:rPr>
              <w:t>alongwith</w:t>
            </w:r>
            <w:proofErr w:type="spellEnd"/>
            <w:r w:rsidRPr="00CC36F5">
              <w:rPr>
                <w:rFonts w:ascii="Book Antiqua" w:hAnsi="Book Antiqua"/>
                <w:bCs/>
                <w:i/>
                <w:sz w:val="22"/>
                <w:szCs w:val="22"/>
              </w:rPr>
              <w:t xml:space="preserve"> project name)</w:t>
            </w:r>
            <w:r w:rsidRPr="00CC36F5">
              <w:rPr>
                <w:rFonts w:ascii="Book Antiqua" w:hAnsi="Book Antiqua"/>
                <w:bCs/>
                <w:iCs/>
                <w:sz w:val="22"/>
                <w:szCs w:val="22"/>
              </w:rPr>
              <w:t xml:space="preserve"> ………………</w:t>
            </w:r>
          </w:p>
          <w:p w14:paraId="040D82D9" w14:textId="77777777" w:rsidR="00FF0CB4" w:rsidRPr="00CC36F5" w:rsidRDefault="00FF0CB4" w:rsidP="00FF0CB4">
            <w:pPr>
              <w:jc w:val="both"/>
              <w:rPr>
                <w:rFonts w:ascii="Book Antiqua" w:hAnsi="Book Antiqua"/>
                <w:bCs/>
                <w:iCs/>
                <w:sz w:val="22"/>
                <w:szCs w:val="22"/>
              </w:rPr>
            </w:pPr>
          </w:p>
          <w:p w14:paraId="1561669F" w14:textId="77777777" w:rsidR="00FF0CB4" w:rsidRPr="00CC36F5" w:rsidRDefault="00FF0CB4" w:rsidP="00FF0CB4">
            <w:pPr>
              <w:jc w:val="both"/>
              <w:rPr>
                <w:rFonts w:ascii="Book Antiqua" w:hAnsi="Book Antiqua"/>
                <w:iCs/>
                <w:sz w:val="22"/>
                <w:szCs w:val="22"/>
              </w:rPr>
            </w:pPr>
            <w:r w:rsidRPr="00CC36F5">
              <w:rPr>
                <w:rFonts w:ascii="Book Antiqua" w:hAnsi="Book Antiqua"/>
                <w:iCs/>
                <w:sz w:val="22"/>
                <w:szCs w:val="22"/>
              </w:rPr>
              <w:t xml:space="preserve">AND WHEREAS Clause No. ………….., Section …………, of ………………, Vol.–… forming part of the Bidding Documents inter-alia stipulates that the Bidder/Contractor can also participate provided the Bidder meets the requirement and associates with a </w:t>
            </w:r>
            <w:r>
              <w:rPr>
                <w:rFonts w:ascii="Book Antiqua" w:hAnsi="Book Antiqua"/>
                <w:iCs/>
                <w:sz w:val="22"/>
                <w:szCs w:val="22"/>
              </w:rPr>
              <w:t xml:space="preserve"> </w:t>
            </w:r>
            <w:r w:rsidRPr="00E83664">
              <w:rPr>
                <w:rFonts w:ascii="Book Antiqua" w:hAnsi="Book Antiqua"/>
                <w:b/>
                <w:bCs/>
                <w:iCs/>
                <w:sz w:val="22"/>
                <w:szCs w:val="22"/>
              </w:rPr>
              <w:t>Indian</w:t>
            </w:r>
            <w:r>
              <w:rPr>
                <w:rFonts w:ascii="Book Antiqua" w:hAnsi="Book Antiqua"/>
                <w:iCs/>
                <w:sz w:val="22"/>
                <w:szCs w:val="22"/>
              </w:rPr>
              <w:t xml:space="preserve"> </w:t>
            </w:r>
            <w:r w:rsidRPr="00CC36F5">
              <w:rPr>
                <w:rFonts w:ascii="Book Antiqua" w:hAnsi="Book Antiqua"/>
                <w:iCs/>
                <w:sz w:val="22"/>
                <w:szCs w:val="22"/>
              </w:rPr>
              <w:t xml:space="preserve">GIS manufacturer for sourcing of GIS equipment, who meets the stipulated requirement of Annexure-A (BDS) and submits a Deed of Joint Undertaking jointly executed by the Bidder/Contractor and its </w:t>
            </w:r>
            <w:r w:rsidRPr="00E83664">
              <w:rPr>
                <w:rFonts w:ascii="Book Antiqua" w:hAnsi="Book Antiqua"/>
                <w:b/>
                <w:bCs/>
                <w:iCs/>
                <w:sz w:val="22"/>
                <w:szCs w:val="22"/>
              </w:rPr>
              <w:t>GIS Manufacturer</w:t>
            </w:r>
            <w:r w:rsidRPr="00CC36F5">
              <w:rPr>
                <w:rFonts w:ascii="Book Antiqua" w:hAnsi="Book Antiqua"/>
                <w:iCs/>
                <w:sz w:val="22"/>
                <w:szCs w:val="22"/>
              </w:rPr>
              <w:t xml:space="preserve"> in which the Bidder and its </w:t>
            </w:r>
            <w:r w:rsidRPr="00E83664">
              <w:rPr>
                <w:rFonts w:ascii="Book Antiqua" w:hAnsi="Book Antiqua"/>
                <w:b/>
                <w:bCs/>
                <w:iCs/>
                <w:sz w:val="22"/>
                <w:szCs w:val="22"/>
              </w:rPr>
              <w:t>GIS Manufacturer</w:t>
            </w:r>
            <w:r w:rsidRPr="00CC36F5">
              <w:rPr>
                <w:rFonts w:ascii="Book Antiqua" w:hAnsi="Book Antiqua"/>
                <w:iCs/>
                <w:sz w:val="22"/>
                <w:szCs w:val="22"/>
              </w:rPr>
              <w:t xml:space="preserve"> are jointly and severally bound and responsible for the successful performance of the GIS Portion of the Contract specified in the bidding documents in the event the Bid submitted by the Bidder is accepted by the Employer resulting in a Contract.</w:t>
            </w:r>
          </w:p>
          <w:p w14:paraId="54AAA68C" w14:textId="77777777" w:rsidR="00FF0CB4" w:rsidRPr="00CC36F5" w:rsidRDefault="00FF0CB4" w:rsidP="00FF0CB4">
            <w:pPr>
              <w:jc w:val="both"/>
              <w:rPr>
                <w:rFonts w:ascii="Book Antiqua" w:hAnsi="Book Antiqua"/>
                <w:iCs/>
                <w:sz w:val="22"/>
                <w:szCs w:val="22"/>
              </w:rPr>
            </w:pPr>
          </w:p>
          <w:p w14:paraId="31C418F5" w14:textId="77777777" w:rsidR="00FF0CB4" w:rsidRPr="00CC36F5" w:rsidRDefault="00FF0CB4" w:rsidP="00FF0CB4">
            <w:pPr>
              <w:jc w:val="both"/>
              <w:rPr>
                <w:rFonts w:ascii="Book Antiqua" w:hAnsi="Book Antiqua"/>
                <w:iCs/>
                <w:sz w:val="22"/>
                <w:szCs w:val="22"/>
              </w:rPr>
            </w:pPr>
            <w:r w:rsidRPr="00CC36F5">
              <w:rPr>
                <w:rFonts w:ascii="Book Antiqua" w:hAnsi="Book Antiqua"/>
                <w:iCs/>
                <w:sz w:val="22"/>
                <w:szCs w:val="22"/>
              </w:rPr>
              <w:t>AND WHEREAS the Bidder has submitted its Bid to the Employer based on above stipulation and has agreed to furnish this Deed of Undertaking to be enforceable in the event of the award of the Contract by the Employer.</w:t>
            </w:r>
          </w:p>
          <w:p w14:paraId="4AFE4F83" w14:textId="77777777" w:rsidR="00FF0CB4" w:rsidRPr="00CC36F5" w:rsidRDefault="00FF0CB4" w:rsidP="00FF0CB4">
            <w:pPr>
              <w:jc w:val="both"/>
              <w:rPr>
                <w:rFonts w:ascii="Book Antiqua" w:hAnsi="Book Antiqua"/>
                <w:iCs/>
                <w:sz w:val="22"/>
                <w:szCs w:val="22"/>
              </w:rPr>
            </w:pPr>
          </w:p>
          <w:p w14:paraId="5AE606BC" w14:textId="7768886F" w:rsidR="00FF0CB4" w:rsidRPr="00CC36F5" w:rsidRDefault="00FF0CB4" w:rsidP="00FF0CB4">
            <w:pPr>
              <w:jc w:val="both"/>
              <w:rPr>
                <w:rFonts w:ascii="Book Antiqua" w:hAnsi="Book Antiqua"/>
                <w:iCs/>
                <w:sz w:val="22"/>
                <w:szCs w:val="22"/>
              </w:rPr>
            </w:pPr>
            <w:r w:rsidRPr="00CC36F5">
              <w:rPr>
                <w:rFonts w:ascii="Book Antiqua" w:hAnsi="Book Antiqua"/>
                <w:iCs/>
                <w:sz w:val="22"/>
                <w:szCs w:val="22"/>
              </w:rPr>
              <w:lastRenderedPageBreak/>
              <w:t xml:space="preserve">AND WHEREAS the Bidder and </w:t>
            </w:r>
            <w:r w:rsidRPr="00E83664">
              <w:rPr>
                <w:rFonts w:ascii="Book Antiqua" w:hAnsi="Book Antiqua"/>
                <w:b/>
                <w:bCs/>
                <w:iCs/>
                <w:sz w:val="22"/>
                <w:szCs w:val="22"/>
              </w:rPr>
              <w:t>GIS Manufacturer</w:t>
            </w:r>
            <w:r w:rsidRPr="00CC36F5">
              <w:rPr>
                <w:rFonts w:ascii="Book Antiqua" w:hAnsi="Book Antiqua"/>
                <w:iCs/>
                <w:sz w:val="22"/>
                <w:szCs w:val="22"/>
              </w:rPr>
              <w:t xml:space="preserve"> are executing an irrevocable Deed of Joint Undertaking that they shall be held jointly and severally liable and bound unto the Employer for successful performance of the GIS portion of the Contract fully meeting the stipulated technical requirements, guaranteed </w:t>
            </w:r>
            <w:proofErr w:type="gramStart"/>
            <w:r w:rsidRPr="00CC36F5">
              <w:rPr>
                <w:rFonts w:ascii="Book Antiqua" w:hAnsi="Book Antiqua"/>
                <w:iCs/>
                <w:sz w:val="22"/>
                <w:szCs w:val="22"/>
              </w:rPr>
              <w:t>parameters</w:t>
            </w:r>
            <w:proofErr w:type="gramEnd"/>
            <w:r w:rsidRPr="00CC36F5">
              <w:rPr>
                <w:rFonts w:ascii="Book Antiqua" w:hAnsi="Book Antiqua"/>
                <w:iCs/>
                <w:sz w:val="22"/>
                <w:szCs w:val="22"/>
              </w:rPr>
              <w:t xml:space="preserve"> and characteristics as per bidding documents, in the event the Bid submitted by the Bidder is accepted by the Employer resulting in a Contract.</w:t>
            </w:r>
          </w:p>
          <w:p w14:paraId="3E278EE2" w14:textId="00470DD4" w:rsidR="00FF0CB4" w:rsidRPr="00FF0CB4" w:rsidRDefault="00FF0CB4" w:rsidP="00FF0CB4">
            <w:pPr>
              <w:jc w:val="both"/>
              <w:rPr>
                <w:rFonts w:ascii="Book Antiqua" w:hAnsi="Book Antiqua"/>
                <w:iCs/>
                <w:sz w:val="22"/>
                <w:szCs w:val="22"/>
              </w:rPr>
            </w:pPr>
            <w:r w:rsidRPr="00CC36F5">
              <w:rPr>
                <w:rFonts w:ascii="Book Antiqua" w:hAnsi="Book Antiqua"/>
                <w:iCs/>
                <w:sz w:val="22"/>
                <w:szCs w:val="22"/>
              </w:rPr>
              <w:t>NOW THEREFORE, THIS UNDERTAKING WITHNESSETH AS UNDER:</w:t>
            </w:r>
          </w:p>
          <w:p w14:paraId="5C467316" w14:textId="72378EEE" w:rsidR="00FF0CB4" w:rsidRPr="00CC36F5" w:rsidRDefault="00FF0CB4" w:rsidP="00FF0CB4">
            <w:pPr>
              <w:ind w:left="720" w:hanging="720"/>
              <w:jc w:val="both"/>
              <w:rPr>
                <w:rFonts w:ascii="Book Antiqua" w:hAnsi="Book Antiqua"/>
                <w:sz w:val="22"/>
                <w:szCs w:val="22"/>
              </w:rPr>
            </w:pPr>
            <w:r w:rsidRPr="00CC36F5">
              <w:rPr>
                <w:rFonts w:ascii="Book Antiqua" w:hAnsi="Book Antiqua"/>
                <w:sz w:val="22"/>
                <w:szCs w:val="22"/>
                <w:rtl/>
              </w:rPr>
              <w:t>1.0</w:t>
            </w:r>
            <w:r w:rsidRPr="00CC36F5">
              <w:rPr>
                <w:rFonts w:ascii="Book Antiqua" w:hAnsi="Book Antiqua"/>
                <w:sz w:val="22"/>
                <w:szCs w:val="22"/>
              </w:rPr>
              <w:t xml:space="preserve"> </w:t>
            </w:r>
            <w:r w:rsidRPr="00CC36F5">
              <w:rPr>
                <w:rFonts w:ascii="Book Antiqua" w:hAnsi="Book Antiqua"/>
                <w:sz w:val="22"/>
                <w:szCs w:val="22"/>
              </w:rPr>
              <w:tab/>
              <w:t xml:space="preserve">In consideration of the award of Contract by the Employer to the Bidder / Contractor (hereinafter referred to as the “Contract”) we, the Bidder/Contractor and the </w:t>
            </w:r>
            <w:r w:rsidRPr="00E83664">
              <w:rPr>
                <w:rFonts w:ascii="Book Antiqua" w:hAnsi="Book Antiqua"/>
                <w:b/>
                <w:bCs/>
                <w:iCs/>
                <w:sz w:val="22"/>
                <w:szCs w:val="22"/>
              </w:rPr>
              <w:t>GIS Manufacturer</w:t>
            </w:r>
            <w:r w:rsidRPr="00CC36F5">
              <w:rPr>
                <w:rFonts w:ascii="Book Antiqua" w:hAnsi="Book Antiqua"/>
                <w:sz w:val="22"/>
                <w:szCs w:val="22"/>
              </w:rPr>
              <w:t xml:space="preserve"> do hereby agree and undertake that we shall be jointly and severally responsible to the Employer for design, erection, testing and commissioning of complete GIS portion of the Contract and perform all obligations including the technical guarantee for the complete package.</w:t>
            </w:r>
          </w:p>
          <w:p w14:paraId="18D0B847" w14:textId="5873296F" w:rsidR="00FF0CB4" w:rsidRPr="00CC36F5" w:rsidRDefault="00FF0CB4" w:rsidP="00FF0CB4">
            <w:pPr>
              <w:ind w:left="720" w:hanging="720"/>
              <w:jc w:val="both"/>
              <w:rPr>
                <w:rFonts w:ascii="Book Antiqua" w:hAnsi="Book Antiqua"/>
                <w:sz w:val="22"/>
                <w:szCs w:val="22"/>
              </w:rPr>
            </w:pPr>
            <w:r w:rsidRPr="00CC36F5">
              <w:rPr>
                <w:rFonts w:ascii="Book Antiqua" w:hAnsi="Book Antiqua"/>
                <w:sz w:val="22"/>
                <w:szCs w:val="22"/>
                <w:rtl/>
              </w:rPr>
              <w:t>2.0</w:t>
            </w:r>
            <w:r w:rsidRPr="00CC36F5">
              <w:rPr>
                <w:rFonts w:ascii="Book Antiqua" w:hAnsi="Book Antiqua"/>
                <w:sz w:val="22"/>
                <w:szCs w:val="22"/>
              </w:rPr>
              <w:tab/>
              <w:t xml:space="preserve">In case of any breach of the Contract committed by the Contractor, we, the </w:t>
            </w:r>
            <w:r w:rsidRPr="00E83664">
              <w:rPr>
                <w:rFonts w:ascii="Book Antiqua" w:hAnsi="Book Antiqua"/>
                <w:b/>
                <w:bCs/>
                <w:iCs/>
                <w:sz w:val="22"/>
                <w:szCs w:val="22"/>
              </w:rPr>
              <w:t>GIS Manufacturer</w:t>
            </w:r>
            <w:r w:rsidRPr="00CC36F5">
              <w:rPr>
                <w:rFonts w:ascii="Book Antiqua" w:hAnsi="Book Antiqua"/>
                <w:sz w:val="22"/>
                <w:szCs w:val="22"/>
              </w:rPr>
              <w:t xml:space="preserve"> do hereby undertake, declare and confirm that we shall be fully responsible for design, manufacturing, erection, testing and commissioning of complete GIS </w:t>
            </w:r>
            <w:r>
              <w:rPr>
                <w:rFonts w:ascii="Book Antiqua" w:hAnsi="Book Antiqua"/>
                <w:sz w:val="22"/>
                <w:szCs w:val="22"/>
              </w:rPr>
              <w:t>portion</w:t>
            </w:r>
            <w:r w:rsidRPr="00CC36F5">
              <w:rPr>
                <w:rFonts w:ascii="Book Antiqua" w:hAnsi="Book Antiqua"/>
                <w:sz w:val="22"/>
                <w:szCs w:val="22"/>
              </w:rPr>
              <w:t xml:space="preserve"> under the Contract and undertake to carry out all obligation and responsibilities under this Deed </w:t>
            </w:r>
            <w:r w:rsidRPr="00CC36F5">
              <w:rPr>
                <w:rFonts w:ascii="Book Antiqua" w:hAnsi="Book Antiqua"/>
                <w:sz w:val="22"/>
                <w:szCs w:val="22"/>
              </w:rPr>
              <w:lastRenderedPageBreak/>
              <w:t xml:space="preserve">of Joint Undertaking in order to discharge the Contractor’s obligations and responsibilities stipulated in the Contract with respect to GIS portion of the Contract. Further, if the Employer sustains any loss or damage on account of any breach with respect to GIS portion of the Contract, we, the </w:t>
            </w:r>
            <w:r w:rsidRPr="00E83664">
              <w:rPr>
                <w:rFonts w:ascii="Book Antiqua" w:hAnsi="Book Antiqua"/>
                <w:b/>
                <w:bCs/>
                <w:iCs/>
                <w:sz w:val="22"/>
                <w:szCs w:val="22"/>
              </w:rPr>
              <w:t>GIS Manufacturer</w:t>
            </w:r>
            <w:r w:rsidRPr="00CC36F5">
              <w:rPr>
                <w:rFonts w:ascii="Book Antiqua" w:hAnsi="Book Antiqua"/>
                <w:sz w:val="22"/>
                <w:szCs w:val="22"/>
              </w:rPr>
              <w:t xml:space="preserve"> and the Contractor jointly and severally undertake to promptly </w:t>
            </w:r>
            <w:proofErr w:type="gramStart"/>
            <w:r w:rsidRPr="00CC36F5">
              <w:rPr>
                <w:rFonts w:ascii="Book Antiqua" w:hAnsi="Book Antiqua"/>
                <w:sz w:val="22"/>
                <w:szCs w:val="22"/>
              </w:rPr>
              <w:t>indemnify, and</w:t>
            </w:r>
            <w:proofErr w:type="gramEnd"/>
            <w:r w:rsidRPr="00CC36F5">
              <w:rPr>
                <w:rFonts w:ascii="Book Antiqua" w:hAnsi="Book Antiqua"/>
                <w:sz w:val="22"/>
                <w:szCs w:val="22"/>
              </w:rPr>
              <w:t xml:space="preserve"> pay such losses/damages caused to the Employer on its written demand without any demur, reservation, contest or protest in any manner whatsoever.</w:t>
            </w:r>
          </w:p>
          <w:p w14:paraId="472E24FA" w14:textId="55097398" w:rsidR="00FF0CB4" w:rsidRPr="00FF0CB4" w:rsidRDefault="00FF0CB4" w:rsidP="00FF0CB4">
            <w:pPr>
              <w:pStyle w:val="BodyText"/>
              <w:ind w:left="612" w:hanging="612"/>
              <w:rPr>
                <w:rFonts w:cs="Calibri"/>
                <w:i/>
                <w:iCs/>
                <w:sz w:val="22"/>
              </w:rPr>
            </w:pPr>
            <w:r w:rsidRPr="00CC36F5">
              <w:rPr>
                <w:sz w:val="22"/>
              </w:rPr>
              <w:t>3.0</w:t>
            </w:r>
            <w:r w:rsidRPr="00CC36F5">
              <w:rPr>
                <w:sz w:val="22"/>
              </w:rPr>
              <w:tab/>
              <w:t>Without in any way affecting the generality and total responsibility in terms of this Deed of Undertaking, the Bidder/Contractor hereby agrees to ensure the following:</w:t>
            </w:r>
          </w:p>
          <w:p w14:paraId="449433A2" w14:textId="09DF9AD4" w:rsidR="00FF0CB4" w:rsidRDefault="00FF0CB4" w:rsidP="00FF0CB4">
            <w:pPr>
              <w:pStyle w:val="ListParagraph"/>
              <w:numPr>
                <w:ilvl w:val="0"/>
                <w:numId w:val="44"/>
              </w:numPr>
              <w:spacing w:after="0" w:line="240" w:lineRule="auto"/>
              <w:jc w:val="both"/>
              <w:rPr>
                <w:rFonts w:ascii="Book Antiqua" w:hAnsi="Book Antiqua" w:cs="Arial"/>
                <w:color w:val="211E1E"/>
                <w:lang w:bidi="hi-IN"/>
              </w:rPr>
            </w:pPr>
            <w:r w:rsidRPr="00FF0CB4">
              <w:rPr>
                <w:rFonts w:ascii="Book Antiqua" w:hAnsi="Book Antiqua" w:cs="Arial"/>
                <w:color w:val="211E1E"/>
                <w:lang w:bidi="hi-IN"/>
              </w:rPr>
              <w:t xml:space="preserve">The </w:t>
            </w:r>
            <w:r w:rsidRPr="00FF0CB4">
              <w:rPr>
                <w:rFonts w:ascii="Book Antiqua" w:hAnsi="Book Antiqua" w:cs="Arial"/>
                <w:b/>
                <w:bCs/>
                <w:color w:val="211E1E"/>
                <w:lang w:bidi="hi-IN"/>
              </w:rPr>
              <w:t>GIS Manufacturer</w:t>
            </w:r>
            <w:r w:rsidRPr="00FF0CB4">
              <w:rPr>
                <w:rFonts w:ascii="Book Antiqua" w:hAnsi="Book Antiqua" w:cs="Arial"/>
                <w:color w:val="211E1E"/>
                <w:lang w:bidi="hi-IN"/>
              </w:rPr>
              <w:t xml:space="preserve"> will be fully responsible for design, engineering, manufacture, erection, testing, </w:t>
            </w:r>
            <w:proofErr w:type="gramStart"/>
            <w:r w:rsidRPr="00FF0CB4">
              <w:rPr>
                <w:rFonts w:ascii="Book Antiqua" w:hAnsi="Book Antiqua" w:cs="Arial"/>
                <w:color w:val="211E1E"/>
                <w:lang w:bidi="hi-IN"/>
              </w:rPr>
              <w:t>commissioning</w:t>
            </w:r>
            <w:proofErr w:type="gramEnd"/>
            <w:r w:rsidRPr="00FF0CB4">
              <w:rPr>
                <w:rFonts w:ascii="Book Antiqua" w:hAnsi="Book Antiqua" w:cs="Arial"/>
                <w:color w:val="211E1E"/>
                <w:lang w:bidi="hi-IN"/>
              </w:rPr>
              <w:t xml:space="preserve"> and putting into satisfactory operation of complete GIS portion to the satisfaction of the Employer.</w:t>
            </w:r>
          </w:p>
          <w:p w14:paraId="253A2CF3" w14:textId="77777777" w:rsidR="00FF0CB4" w:rsidRPr="00FF0CB4" w:rsidRDefault="00FF0CB4" w:rsidP="00FF0CB4">
            <w:pPr>
              <w:pStyle w:val="ListParagraph"/>
              <w:spacing w:after="0" w:line="240" w:lineRule="auto"/>
              <w:ind w:left="1080"/>
              <w:jc w:val="both"/>
              <w:rPr>
                <w:rFonts w:ascii="Book Antiqua" w:hAnsi="Book Antiqua" w:cs="Arial"/>
                <w:color w:val="211E1E"/>
                <w:sz w:val="18"/>
                <w:szCs w:val="18"/>
                <w:lang w:bidi="hi-IN"/>
              </w:rPr>
            </w:pPr>
          </w:p>
          <w:p w14:paraId="4C24636B" w14:textId="59E9D022" w:rsidR="00FF0CB4" w:rsidRPr="00CC36F5" w:rsidRDefault="00FF0CB4" w:rsidP="00FF0CB4">
            <w:pPr>
              <w:ind w:left="1332"/>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Further, the </w:t>
            </w:r>
            <w:r w:rsidRPr="00E83664">
              <w:rPr>
                <w:rFonts w:ascii="Book Antiqua" w:hAnsi="Book Antiqua"/>
                <w:b/>
                <w:bCs/>
                <w:iCs/>
                <w:sz w:val="22"/>
                <w:szCs w:val="22"/>
              </w:rPr>
              <w:t>GIS Manufacturer</w:t>
            </w:r>
            <w:r w:rsidRPr="00CC36F5">
              <w:rPr>
                <w:rFonts w:ascii="Book Antiqua" w:hAnsi="Book Antiqua" w:cs="Arial"/>
                <w:color w:val="211E1E"/>
                <w:sz w:val="22"/>
                <w:szCs w:val="22"/>
                <w:lang w:bidi="hi-IN"/>
              </w:rPr>
              <w:t xml:space="preserve"> shall depute their technical experts from time to time to the Contractor’s works/Employer’s project site as required by Employer and agreed to by the Contractor/</w:t>
            </w:r>
            <w:r w:rsidRPr="00E83664">
              <w:rPr>
                <w:rFonts w:ascii="Book Antiqua" w:hAnsi="Book Antiqua"/>
                <w:b/>
                <w:bCs/>
                <w:iCs/>
                <w:sz w:val="22"/>
                <w:szCs w:val="22"/>
              </w:rPr>
              <w:t xml:space="preserve"> GIS Manufacturer</w:t>
            </w:r>
            <w:r w:rsidRPr="00CC36F5">
              <w:rPr>
                <w:rFonts w:ascii="Book Antiqua" w:hAnsi="Book Antiqua" w:cs="Arial"/>
                <w:color w:val="211E1E"/>
                <w:sz w:val="22"/>
                <w:szCs w:val="22"/>
                <w:lang w:bidi="hi-IN"/>
              </w:rPr>
              <w:t xml:space="preserve"> to facilitate the successful performance of switchyard with respect to GIS portion as stipulated in the Contract.</w:t>
            </w:r>
          </w:p>
          <w:p w14:paraId="3F933B88" w14:textId="384FB915" w:rsidR="00FF0CB4" w:rsidRPr="00CC36F5" w:rsidRDefault="00FF0CB4" w:rsidP="00FF0CB4">
            <w:pPr>
              <w:ind w:left="1332"/>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lastRenderedPageBreak/>
              <w:t xml:space="preserve">Further, the </w:t>
            </w:r>
            <w:r w:rsidRPr="00E83664">
              <w:rPr>
                <w:rFonts w:ascii="Book Antiqua" w:hAnsi="Book Antiqua"/>
                <w:b/>
                <w:bCs/>
                <w:iCs/>
                <w:sz w:val="22"/>
                <w:szCs w:val="22"/>
              </w:rPr>
              <w:t>GIS Manufacturer</w:t>
            </w:r>
            <w:r w:rsidRPr="00CC36F5">
              <w:rPr>
                <w:rFonts w:ascii="Book Antiqua" w:hAnsi="Book Antiqua" w:cs="Arial"/>
                <w:color w:val="211E1E"/>
                <w:sz w:val="22"/>
                <w:szCs w:val="22"/>
                <w:lang w:bidi="hi-IN"/>
              </w:rPr>
              <w:t xml:space="preserve"> shall ensure proper design, engineering, manufacture, erection, testing, commissioning and successful performance of GIS </w:t>
            </w:r>
            <w:r>
              <w:rPr>
                <w:rFonts w:ascii="Book Antiqua" w:hAnsi="Book Antiqua" w:cs="Arial"/>
                <w:color w:val="211E1E"/>
                <w:sz w:val="22"/>
                <w:szCs w:val="22"/>
                <w:lang w:bidi="hi-IN"/>
              </w:rPr>
              <w:t>portion</w:t>
            </w:r>
            <w:r w:rsidRPr="00CC36F5">
              <w:rPr>
                <w:rFonts w:ascii="Book Antiqua" w:hAnsi="Book Antiqua" w:cs="Arial"/>
                <w:color w:val="211E1E"/>
                <w:sz w:val="22"/>
                <w:szCs w:val="22"/>
                <w:lang w:bidi="hi-IN"/>
              </w:rPr>
              <w:t xml:space="preserve"> covered under the said Contract in accordance with the stipulations of the Contract specifications and if </w:t>
            </w:r>
            <w:proofErr w:type="gramStart"/>
            <w:r w:rsidRPr="00CC36F5">
              <w:rPr>
                <w:rFonts w:ascii="Book Antiqua" w:hAnsi="Book Antiqua" w:cs="Arial"/>
                <w:color w:val="211E1E"/>
                <w:sz w:val="22"/>
                <w:szCs w:val="22"/>
                <w:lang w:bidi="hi-IN"/>
              </w:rPr>
              <w:t>necessary</w:t>
            </w:r>
            <w:proofErr w:type="gramEnd"/>
            <w:r w:rsidRPr="00CC36F5">
              <w:rPr>
                <w:rFonts w:ascii="Book Antiqua" w:hAnsi="Book Antiqua" w:cs="Arial"/>
                <w:color w:val="211E1E"/>
                <w:sz w:val="22"/>
                <w:szCs w:val="22"/>
                <w:lang w:bidi="hi-IN"/>
              </w:rPr>
              <w:t xml:space="preserve"> the </w:t>
            </w:r>
            <w:r w:rsidRPr="00E83664">
              <w:rPr>
                <w:rFonts w:ascii="Book Antiqua" w:hAnsi="Book Antiqua"/>
                <w:b/>
                <w:bCs/>
                <w:iCs/>
                <w:sz w:val="22"/>
                <w:szCs w:val="22"/>
              </w:rPr>
              <w:t>GIS Manufacturer</w:t>
            </w:r>
            <w:r w:rsidRPr="00CC36F5">
              <w:rPr>
                <w:rFonts w:ascii="Book Antiqua" w:hAnsi="Book Antiqua" w:cs="Arial"/>
                <w:color w:val="211E1E"/>
                <w:sz w:val="22"/>
                <w:szCs w:val="22"/>
                <w:lang w:bidi="hi-IN"/>
              </w:rPr>
              <w:t xml:space="preserve"> shall advise the Contractor suitably modifications of design and implement necessary corrective measure to discharge the obligations under the Contract. </w:t>
            </w:r>
          </w:p>
          <w:p w14:paraId="0E5FB33D" w14:textId="77777777" w:rsidR="00FF0CB4" w:rsidRPr="00CC36F5" w:rsidRDefault="00FF0CB4" w:rsidP="00FF0CB4">
            <w:pPr>
              <w:numPr>
                <w:ilvl w:val="0"/>
                <w:numId w:val="44"/>
              </w:numPr>
              <w:spacing w:after="0" w:line="240" w:lineRule="auto"/>
              <w:jc w:val="both"/>
              <w:rPr>
                <w:rFonts w:ascii="Book Antiqua" w:hAnsi="Book Antiqua"/>
                <w:sz w:val="22"/>
                <w:szCs w:val="22"/>
              </w:rPr>
            </w:pPr>
            <w:r w:rsidRPr="00CC36F5">
              <w:rPr>
                <w:rFonts w:ascii="Book Antiqua" w:hAnsi="Book Antiqua"/>
                <w:sz w:val="22"/>
                <w:szCs w:val="22"/>
              </w:rPr>
              <w:t xml:space="preserve">In the event the </w:t>
            </w:r>
            <w:r w:rsidRPr="00E83664">
              <w:rPr>
                <w:rFonts w:ascii="Book Antiqua" w:hAnsi="Book Antiqua"/>
                <w:b/>
                <w:bCs/>
                <w:iCs/>
                <w:sz w:val="22"/>
                <w:szCs w:val="22"/>
              </w:rPr>
              <w:t>GIS Manufacturer</w:t>
            </w:r>
            <w:r w:rsidRPr="00CC36F5">
              <w:rPr>
                <w:rFonts w:ascii="Book Antiqua" w:hAnsi="Book Antiqua"/>
                <w:sz w:val="22"/>
                <w:szCs w:val="22"/>
              </w:rPr>
              <w:t xml:space="preserve"> and the Contractor fail to demonstrate successful performance of </w:t>
            </w:r>
            <w:r>
              <w:rPr>
                <w:rFonts w:ascii="Book Antiqua" w:hAnsi="Book Antiqua"/>
                <w:sz w:val="22"/>
                <w:szCs w:val="22"/>
              </w:rPr>
              <w:t>GIS portion</w:t>
            </w:r>
            <w:r w:rsidRPr="00CC36F5">
              <w:rPr>
                <w:rFonts w:ascii="Book Antiqua" w:hAnsi="Book Antiqua"/>
                <w:sz w:val="22"/>
                <w:szCs w:val="22"/>
              </w:rPr>
              <w:t xml:space="preserve">, the </w:t>
            </w:r>
            <w:r w:rsidRPr="00E83664">
              <w:rPr>
                <w:rFonts w:ascii="Book Antiqua" w:hAnsi="Book Antiqua"/>
                <w:b/>
                <w:bCs/>
                <w:iCs/>
                <w:sz w:val="22"/>
                <w:szCs w:val="22"/>
              </w:rPr>
              <w:t>GIS Manufacturer</w:t>
            </w:r>
            <w:r w:rsidRPr="00CC36F5">
              <w:rPr>
                <w:rFonts w:ascii="Book Antiqua" w:hAnsi="Book Antiqua"/>
                <w:sz w:val="22"/>
                <w:szCs w:val="22"/>
              </w:rPr>
              <w:t xml:space="preserve"> and the Contractor shall promptly carry out all the corrective measures at their own expenses and shall promptly provide corrected designs to the Employer.</w:t>
            </w:r>
          </w:p>
          <w:p w14:paraId="086BF50B" w14:textId="77777777" w:rsidR="00FF0CB4" w:rsidRPr="00FF0CB4" w:rsidRDefault="00FF0CB4" w:rsidP="00FF0CB4">
            <w:pPr>
              <w:ind w:left="1332"/>
              <w:jc w:val="both"/>
              <w:rPr>
                <w:rFonts w:ascii="Book Antiqua" w:hAnsi="Book Antiqua"/>
                <w:sz w:val="8"/>
                <w:szCs w:val="8"/>
              </w:rPr>
            </w:pPr>
          </w:p>
          <w:p w14:paraId="30A45E38" w14:textId="77777777" w:rsidR="00FF0CB4" w:rsidRPr="00CC36F5" w:rsidRDefault="00FF0CB4" w:rsidP="00FF0CB4">
            <w:pPr>
              <w:numPr>
                <w:ilvl w:val="0"/>
                <w:numId w:val="44"/>
              </w:numPr>
              <w:spacing w:after="0" w:line="240" w:lineRule="auto"/>
              <w:jc w:val="both"/>
              <w:rPr>
                <w:rFonts w:ascii="Book Antiqua" w:hAnsi="Book Antiqua"/>
                <w:sz w:val="22"/>
                <w:szCs w:val="22"/>
              </w:rPr>
            </w:pPr>
            <w:r w:rsidRPr="00CC36F5">
              <w:rPr>
                <w:rFonts w:ascii="Book Antiqua" w:hAnsi="Book Antiqua"/>
                <w:sz w:val="22"/>
                <w:szCs w:val="22"/>
              </w:rPr>
              <w:t xml:space="preserve">The Contractor and </w:t>
            </w:r>
            <w:r w:rsidRPr="00E83664">
              <w:rPr>
                <w:rFonts w:ascii="Book Antiqua" w:hAnsi="Book Antiqua"/>
                <w:b/>
                <w:bCs/>
                <w:iCs/>
                <w:sz w:val="22"/>
                <w:szCs w:val="22"/>
              </w:rPr>
              <w:t>GIS Manufacturer</w:t>
            </w:r>
            <w:r w:rsidRPr="00CC36F5">
              <w:rPr>
                <w:rFonts w:ascii="Book Antiqua" w:hAnsi="Book Antiqua"/>
                <w:sz w:val="22"/>
                <w:szCs w:val="22"/>
              </w:rPr>
              <w:t xml:space="preserve"> will be fully responsible for the quality of all equipment/main assemblies/components manufactured at their works or at their vendor’s works or fabricated/constructed at site, and their repairs or replacement if necessary for incorporation on the switchyard with respect to GIS portion of the Contract and timely delivery thereof the meet the completion schedule under the Contract.</w:t>
            </w:r>
          </w:p>
          <w:p w14:paraId="2CBF5F2A" w14:textId="77777777" w:rsidR="00FF0CB4" w:rsidRPr="00CC36F5" w:rsidRDefault="00FF0CB4" w:rsidP="00FF0CB4">
            <w:pPr>
              <w:ind w:left="720" w:hanging="720"/>
              <w:jc w:val="both"/>
              <w:rPr>
                <w:rFonts w:ascii="Book Antiqua" w:hAnsi="Book Antiqua"/>
                <w:sz w:val="22"/>
                <w:szCs w:val="22"/>
              </w:rPr>
            </w:pPr>
          </w:p>
          <w:p w14:paraId="44B29969" w14:textId="77777777" w:rsidR="00FF0CB4" w:rsidRPr="00CC36F5" w:rsidRDefault="00FF0CB4" w:rsidP="00FF0CB4">
            <w:pPr>
              <w:numPr>
                <w:ilvl w:val="0"/>
                <w:numId w:val="44"/>
              </w:numPr>
              <w:spacing w:after="0" w:line="240" w:lineRule="auto"/>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lastRenderedPageBreak/>
              <w:t xml:space="preserve">In case of any issue related to failure and repair of GIS equipment, the Bidder / </w:t>
            </w:r>
            <w:r w:rsidRPr="00CC36F5">
              <w:rPr>
                <w:rFonts w:ascii="Book Antiqua" w:hAnsi="Book Antiqua"/>
                <w:sz w:val="22"/>
                <w:szCs w:val="22"/>
              </w:rPr>
              <w:t>Contractor</w:t>
            </w:r>
            <w:r w:rsidRPr="00CC36F5">
              <w:rPr>
                <w:rFonts w:ascii="Book Antiqua" w:hAnsi="Book Antiqua" w:cs="Arial"/>
                <w:color w:val="211E1E"/>
                <w:sz w:val="22"/>
                <w:szCs w:val="22"/>
                <w:lang w:bidi="hi-IN"/>
              </w:rPr>
              <w:t xml:space="preserve"> and the </w:t>
            </w:r>
            <w:r w:rsidRPr="00E83664">
              <w:rPr>
                <w:rFonts w:ascii="Book Antiqua" w:hAnsi="Book Antiqua"/>
                <w:b/>
                <w:bCs/>
                <w:iCs/>
                <w:sz w:val="22"/>
                <w:szCs w:val="22"/>
              </w:rPr>
              <w:t>GIS Manufacturer</w:t>
            </w:r>
            <w:r w:rsidRPr="00CC36F5">
              <w:rPr>
                <w:rFonts w:ascii="Book Antiqua" w:hAnsi="Book Antiqua" w:cs="Arial"/>
                <w:color w:val="211E1E"/>
                <w:sz w:val="22"/>
                <w:szCs w:val="22"/>
                <w:lang w:bidi="hi-IN"/>
              </w:rPr>
              <w:t xml:space="preserve"> shall ensure the </w:t>
            </w:r>
            <w:proofErr w:type="gramStart"/>
            <w:r w:rsidRPr="00CC36F5">
              <w:rPr>
                <w:rFonts w:ascii="Book Antiqua" w:hAnsi="Book Antiqua" w:cs="Arial"/>
                <w:color w:val="211E1E"/>
                <w:sz w:val="22"/>
                <w:szCs w:val="22"/>
                <w:lang w:bidi="hi-IN"/>
              </w:rPr>
              <w:t>following:.</w:t>
            </w:r>
            <w:proofErr w:type="gramEnd"/>
          </w:p>
          <w:p w14:paraId="12B4321B" w14:textId="77777777" w:rsidR="00FF0CB4" w:rsidRPr="00CC36F5" w:rsidRDefault="00FF0CB4" w:rsidP="00FF0CB4">
            <w:pPr>
              <w:ind w:left="720" w:hanging="108"/>
              <w:jc w:val="both"/>
              <w:rPr>
                <w:rFonts w:ascii="Book Antiqua" w:hAnsi="Book Antiqua"/>
                <w:sz w:val="22"/>
                <w:szCs w:val="22"/>
              </w:rPr>
            </w:pPr>
          </w:p>
          <w:p w14:paraId="25F2EAEF" w14:textId="508BC5DF" w:rsidR="00FF0CB4" w:rsidRDefault="00FF0CB4" w:rsidP="00FF0CB4">
            <w:pPr>
              <w:pStyle w:val="ListParagraph"/>
              <w:numPr>
                <w:ilvl w:val="0"/>
                <w:numId w:val="46"/>
              </w:numPr>
              <w:spacing w:after="0" w:line="240" w:lineRule="auto"/>
              <w:jc w:val="both"/>
              <w:rPr>
                <w:rFonts w:ascii="Book Antiqua" w:hAnsi="Book Antiqua" w:cs="Arial"/>
                <w:color w:val="211E1E"/>
                <w:lang w:bidi="hi-IN"/>
              </w:rPr>
            </w:pPr>
            <w:r w:rsidRPr="00FF0CB4">
              <w:rPr>
                <w:rFonts w:ascii="Book Antiqua" w:hAnsi="Book Antiqua" w:cs="Arial"/>
                <w:color w:val="211E1E"/>
                <w:lang w:bidi="hi-IN"/>
              </w:rPr>
              <w:t xml:space="preserve">The </w:t>
            </w:r>
            <w:r w:rsidRPr="00FF0CB4">
              <w:rPr>
                <w:rFonts w:ascii="Book Antiqua" w:hAnsi="Book Antiqua"/>
                <w:b/>
                <w:bCs/>
                <w:iCs/>
              </w:rPr>
              <w:t>GIS Manufacturer</w:t>
            </w:r>
            <w:r w:rsidRPr="00FF0CB4">
              <w:rPr>
                <w:rFonts w:ascii="Book Antiqua" w:hAnsi="Book Antiqua" w:cs="Arial"/>
                <w:color w:val="211E1E"/>
                <w:lang w:bidi="hi-IN"/>
              </w:rPr>
              <w:t>’s Service Engineer(s) shall be deputed to concerned site within 24 Hours plus actual journey time to attend the problem after receiving the information of the same from Employer.</w:t>
            </w:r>
          </w:p>
          <w:p w14:paraId="287593A6" w14:textId="77777777" w:rsidR="00FF0CB4" w:rsidRDefault="00FF0CB4" w:rsidP="00FF0CB4">
            <w:pPr>
              <w:pStyle w:val="ListParagraph"/>
              <w:spacing w:after="0" w:line="240" w:lineRule="auto"/>
              <w:jc w:val="both"/>
              <w:rPr>
                <w:rFonts w:ascii="Book Antiqua" w:hAnsi="Book Antiqua" w:cs="Arial"/>
                <w:color w:val="211E1E"/>
                <w:lang w:bidi="hi-IN"/>
              </w:rPr>
            </w:pPr>
          </w:p>
          <w:p w14:paraId="6C4CB5C8" w14:textId="77777777" w:rsidR="00FF0CB4" w:rsidRPr="00FF0CB4" w:rsidRDefault="00FF0CB4" w:rsidP="00FF0CB4">
            <w:pPr>
              <w:pStyle w:val="ListParagraph"/>
              <w:numPr>
                <w:ilvl w:val="0"/>
                <w:numId w:val="46"/>
              </w:numPr>
              <w:spacing w:after="0" w:line="240" w:lineRule="auto"/>
              <w:jc w:val="both"/>
              <w:rPr>
                <w:rFonts w:ascii="Book Antiqua" w:hAnsi="Book Antiqua" w:cs="Arial"/>
                <w:color w:val="211E1E"/>
                <w:lang w:bidi="hi-IN"/>
              </w:rPr>
            </w:pPr>
            <w:r w:rsidRPr="00FF0CB4">
              <w:rPr>
                <w:rFonts w:ascii="Book Antiqua" w:hAnsi="Book Antiqua" w:cs="Arial"/>
                <w:color w:val="211E1E"/>
                <w:lang w:bidi="hi-IN"/>
              </w:rPr>
              <w:t xml:space="preserve">The </w:t>
            </w:r>
            <w:r w:rsidRPr="00FF0CB4">
              <w:rPr>
                <w:rFonts w:ascii="Book Antiqua" w:hAnsi="Book Antiqua"/>
                <w:b/>
                <w:bCs/>
                <w:iCs/>
              </w:rPr>
              <w:t>GIS Manufacturer</w:t>
            </w:r>
            <w:r w:rsidRPr="00FF0CB4">
              <w:rPr>
                <w:rFonts w:ascii="Book Antiqua" w:hAnsi="Book Antiqua" w:cs="Arial"/>
                <w:color w:val="211E1E"/>
                <w:lang w:bidi="hi-IN"/>
              </w:rPr>
              <w:t xml:space="preserve"> shall ensure readily availability in their Indian works at least one no. of each type of GIS Module used in the installation under the Contract.</w:t>
            </w:r>
          </w:p>
          <w:p w14:paraId="55E6B690" w14:textId="77777777" w:rsidR="00FF0CB4" w:rsidRPr="00CC36F5" w:rsidRDefault="00FF0CB4" w:rsidP="00FF0CB4">
            <w:pPr>
              <w:ind w:left="720" w:hanging="108"/>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  </w:t>
            </w:r>
          </w:p>
          <w:p w14:paraId="2240934B" w14:textId="1B7D64B3" w:rsidR="00FF0CB4" w:rsidRPr="00CC36F5" w:rsidRDefault="00FF0CB4" w:rsidP="00FF0CB4">
            <w:pPr>
              <w:ind w:left="720" w:hanging="720"/>
              <w:jc w:val="both"/>
              <w:rPr>
                <w:rFonts w:ascii="Book Antiqua" w:hAnsi="Book Antiqua"/>
                <w:sz w:val="22"/>
                <w:szCs w:val="22"/>
              </w:rPr>
            </w:pPr>
            <w:r w:rsidRPr="00CC36F5">
              <w:rPr>
                <w:rFonts w:ascii="Book Antiqua" w:hAnsi="Book Antiqua"/>
                <w:sz w:val="22"/>
                <w:szCs w:val="22"/>
                <w:rtl/>
              </w:rPr>
              <w:t>4.0</w:t>
            </w:r>
            <w:r w:rsidRPr="00CC36F5">
              <w:rPr>
                <w:rFonts w:ascii="Book Antiqua" w:hAnsi="Book Antiqua"/>
                <w:sz w:val="22"/>
                <w:szCs w:val="22"/>
              </w:rPr>
              <w:t xml:space="preserve">  </w:t>
            </w:r>
            <w:r w:rsidRPr="00CC36F5">
              <w:rPr>
                <w:rFonts w:ascii="Book Antiqua" w:hAnsi="Book Antiqua"/>
                <w:sz w:val="22"/>
                <w:szCs w:val="22"/>
              </w:rPr>
              <w:tab/>
              <w:t>This Deed of Undertaking shall be construed and interpreted in accordance with the laws of India and the Courts in Delhi shall have exclusive jurisdiction in all matters arising under the Undertaking.</w:t>
            </w:r>
          </w:p>
          <w:p w14:paraId="3FA0DB46" w14:textId="5757FFC2" w:rsidR="00FF0CB4" w:rsidRPr="00CC36F5" w:rsidRDefault="00FF0CB4" w:rsidP="00FF0CB4">
            <w:pPr>
              <w:ind w:left="720" w:hanging="720"/>
              <w:jc w:val="both"/>
              <w:rPr>
                <w:rFonts w:ascii="Book Antiqua" w:hAnsi="Book Antiqua"/>
                <w:sz w:val="22"/>
                <w:szCs w:val="22"/>
              </w:rPr>
            </w:pPr>
            <w:r w:rsidRPr="00CC36F5">
              <w:rPr>
                <w:rFonts w:ascii="Book Antiqua" w:hAnsi="Book Antiqua"/>
                <w:sz w:val="22"/>
                <w:szCs w:val="22"/>
                <w:rtl/>
              </w:rPr>
              <w:t>5.0</w:t>
            </w:r>
            <w:r w:rsidRPr="00CC36F5">
              <w:rPr>
                <w:rFonts w:ascii="Book Antiqua" w:hAnsi="Book Antiqua"/>
                <w:sz w:val="22"/>
                <w:szCs w:val="22"/>
              </w:rPr>
              <w:t xml:space="preserve"> </w:t>
            </w:r>
            <w:r w:rsidRPr="00CC36F5">
              <w:rPr>
                <w:rFonts w:ascii="Book Antiqua" w:hAnsi="Book Antiqua"/>
                <w:sz w:val="22"/>
                <w:szCs w:val="22"/>
              </w:rPr>
              <w:tab/>
              <w:t xml:space="preserve">As a security, the </w:t>
            </w:r>
            <w:r w:rsidRPr="00E83664">
              <w:rPr>
                <w:rFonts w:ascii="Book Antiqua" w:hAnsi="Book Antiqua"/>
                <w:b/>
                <w:bCs/>
                <w:iCs/>
                <w:sz w:val="22"/>
                <w:szCs w:val="22"/>
              </w:rPr>
              <w:t>GIS Manufacturer</w:t>
            </w:r>
            <w:r w:rsidRPr="00CC36F5">
              <w:rPr>
                <w:rFonts w:ascii="Book Antiqua" w:hAnsi="Book Antiqua"/>
                <w:sz w:val="22"/>
                <w:szCs w:val="22"/>
              </w:rPr>
              <w:t xml:space="preserve">  shall apart from the Contractor’s performance guarantee, furnish a Contract Performance Guarantee from its Bank in </w:t>
            </w:r>
            <w:proofErr w:type="spellStart"/>
            <w:r w:rsidRPr="00CC36F5">
              <w:rPr>
                <w:rFonts w:ascii="Book Antiqua" w:hAnsi="Book Antiqua"/>
                <w:sz w:val="22"/>
                <w:szCs w:val="22"/>
              </w:rPr>
              <w:t>favour</w:t>
            </w:r>
            <w:proofErr w:type="spellEnd"/>
            <w:r w:rsidRPr="00CC36F5">
              <w:rPr>
                <w:rFonts w:ascii="Book Antiqua" w:hAnsi="Book Antiqua"/>
                <w:sz w:val="22"/>
                <w:szCs w:val="22"/>
              </w:rPr>
              <w:t xml:space="preserve"> of the Employer in a form acceptable to the Employer. The value of such guarantee shall be equivalent to 2% (two percent) of </w:t>
            </w:r>
            <w:proofErr w:type="gramStart"/>
            <w:r w:rsidRPr="00CC36F5">
              <w:rPr>
                <w:rFonts w:ascii="Book Antiqua" w:hAnsi="Book Antiqua"/>
                <w:sz w:val="22"/>
                <w:szCs w:val="22"/>
              </w:rPr>
              <w:t xml:space="preserve">the </w:t>
            </w:r>
            <w:r w:rsidR="004A3FB0" w:rsidRPr="00A93296">
              <w:rPr>
                <w:rFonts w:ascii="Book Antiqua" w:hAnsi="Book Antiqua" w:cs="Arial"/>
                <w:b/>
                <w:bCs/>
                <w:sz w:val="22"/>
                <w:szCs w:val="22"/>
              </w:rPr>
              <w:t xml:space="preserve"> </w:t>
            </w:r>
            <w:r w:rsidR="004A3FB0" w:rsidRPr="00A93296">
              <w:rPr>
                <w:rFonts w:ascii="Book Antiqua" w:hAnsi="Book Antiqua" w:cs="Arial"/>
                <w:b/>
                <w:bCs/>
                <w:sz w:val="22"/>
                <w:szCs w:val="22"/>
              </w:rPr>
              <w:t>price</w:t>
            </w:r>
            <w:proofErr w:type="gramEnd"/>
            <w:r w:rsidR="004A3FB0" w:rsidRPr="00A93296">
              <w:rPr>
                <w:rFonts w:ascii="Book Antiqua" w:hAnsi="Book Antiqua" w:cs="Arial"/>
                <w:b/>
                <w:bCs/>
                <w:sz w:val="22"/>
                <w:szCs w:val="22"/>
              </w:rPr>
              <w:t xml:space="preserve"> of</w:t>
            </w:r>
            <w:r w:rsidR="004A3FB0">
              <w:rPr>
                <w:rFonts w:ascii="Book Antiqua" w:hAnsi="Book Antiqua" w:cs="Arial"/>
                <w:sz w:val="22"/>
                <w:szCs w:val="22"/>
              </w:rPr>
              <w:t xml:space="preserve"> </w:t>
            </w:r>
            <w:r w:rsidR="004A3FB0" w:rsidRPr="0072407D">
              <w:rPr>
                <w:rFonts w:ascii="Book Antiqua" w:hAnsi="Book Antiqua" w:cs="Arial"/>
                <w:b/>
                <w:bCs/>
                <w:sz w:val="22"/>
                <w:szCs w:val="22"/>
              </w:rPr>
              <w:t xml:space="preserve">GIS portion (i.e. Total price of items in </w:t>
            </w:r>
            <w:r w:rsidR="004A3FB0">
              <w:rPr>
                <w:rFonts w:ascii="Book Antiqua" w:hAnsi="Book Antiqua" w:cs="Arial"/>
                <w:b/>
                <w:bCs/>
                <w:sz w:val="22"/>
                <w:szCs w:val="22"/>
              </w:rPr>
              <w:t>S</w:t>
            </w:r>
            <w:r w:rsidR="004A3FB0" w:rsidRPr="0072407D">
              <w:rPr>
                <w:rFonts w:ascii="Book Antiqua" w:hAnsi="Book Antiqua" w:cs="Arial"/>
                <w:b/>
                <w:bCs/>
                <w:sz w:val="22"/>
                <w:szCs w:val="22"/>
              </w:rPr>
              <w:t xml:space="preserve">upply, F&amp;I and </w:t>
            </w:r>
            <w:r w:rsidR="004A3FB0">
              <w:rPr>
                <w:rFonts w:ascii="Book Antiqua" w:hAnsi="Book Antiqua" w:cs="Arial"/>
                <w:b/>
                <w:bCs/>
                <w:sz w:val="22"/>
                <w:szCs w:val="22"/>
              </w:rPr>
              <w:t>I</w:t>
            </w:r>
            <w:r w:rsidR="004A3FB0" w:rsidRPr="0072407D">
              <w:rPr>
                <w:rFonts w:ascii="Book Antiqua" w:hAnsi="Book Antiqua" w:cs="Arial"/>
                <w:b/>
                <w:bCs/>
                <w:sz w:val="22"/>
                <w:szCs w:val="22"/>
              </w:rPr>
              <w:t xml:space="preserve">nstallation schedules </w:t>
            </w:r>
            <w:r w:rsidR="004A3FB0" w:rsidRPr="00A93296">
              <w:rPr>
                <w:rFonts w:ascii="Book Antiqua" w:hAnsi="Book Antiqua" w:cs="Arial"/>
                <w:b/>
                <w:bCs/>
                <w:sz w:val="22"/>
                <w:szCs w:val="22"/>
              </w:rPr>
              <w:t xml:space="preserve">under Activity titled </w:t>
            </w:r>
            <w:r w:rsidR="004A3FB0" w:rsidRPr="0072407D">
              <w:rPr>
                <w:rFonts w:ascii="Book Antiqua" w:hAnsi="Book Antiqua" w:cs="Arial"/>
                <w:b/>
                <w:bCs/>
                <w:sz w:val="22"/>
                <w:szCs w:val="22"/>
              </w:rPr>
              <w:t xml:space="preserve">“GIS portion” in </w:t>
            </w:r>
            <w:r w:rsidR="004A3FB0" w:rsidRPr="00A93296">
              <w:rPr>
                <w:rFonts w:ascii="Book Antiqua" w:hAnsi="Book Antiqua" w:cs="Arial"/>
                <w:b/>
                <w:bCs/>
                <w:sz w:val="22"/>
                <w:szCs w:val="22"/>
              </w:rPr>
              <w:t>Price Schedules</w:t>
            </w:r>
            <w:r w:rsidR="004A3FB0" w:rsidRPr="0072407D">
              <w:rPr>
                <w:rFonts w:ascii="Book Antiqua" w:hAnsi="Book Antiqua" w:cs="Arial"/>
                <w:b/>
                <w:bCs/>
                <w:sz w:val="22"/>
                <w:szCs w:val="22"/>
              </w:rPr>
              <w:t>)</w:t>
            </w:r>
            <w:r w:rsidRPr="00E83664">
              <w:rPr>
                <w:rFonts w:ascii="Book Antiqua" w:hAnsi="Book Antiqua"/>
                <w:b/>
                <w:bCs/>
                <w:sz w:val="22"/>
                <w:szCs w:val="22"/>
              </w:rPr>
              <w:t xml:space="preserve"> </w:t>
            </w:r>
            <w:r w:rsidRPr="00CC36F5">
              <w:rPr>
                <w:rFonts w:ascii="Book Antiqua" w:hAnsi="Book Antiqua"/>
                <w:sz w:val="22"/>
                <w:szCs w:val="22"/>
              </w:rPr>
              <w:t xml:space="preserve">awarded by the Employer to the </w:t>
            </w:r>
            <w:r w:rsidRPr="00CC36F5">
              <w:rPr>
                <w:rFonts w:ascii="Book Antiqua" w:hAnsi="Book Antiqua"/>
                <w:sz w:val="22"/>
                <w:szCs w:val="22"/>
              </w:rPr>
              <w:lastRenderedPageBreak/>
              <w:t xml:space="preserve">Bidder/Contractor and it shall be part of guarantee towards the faithful performance/compliance of this Deed of Undertaking in terms of the Contract. The guarantee shall be unconditional, </w:t>
            </w:r>
            <w:proofErr w:type="gramStart"/>
            <w:r w:rsidRPr="00CC36F5">
              <w:rPr>
                <w:rFonts w:ascii="Book Antiqua" w:hAnsi="Book Antiqua"/>
                <w:sz w:val="22"/>
                <w:szCs w:val="22"/>
              </w:rPr>
              <w:t>irrevocable</w:t>
            </w:r>
            <w:proofErr w:type="gramEnd"/>
            <w:r w:rsidRPr="00CC36F5">
              <w:rPr>
                <w:rFonts w:ascii="Book Antiqua" w:hAnsi="Book Antiqua"/>
                <w:sz w:val="22"/>
                <w:szCs w:val="22"/>
              </w:rPr>
              <w:t xml:space="preserve"> and valid for the entire period of the Contract, namely till the end of the Defect Liability Period under the Contract. The Bank Guarantee amount shall be payable to the Employer on demand without any reservation or demur. This shall be in addition to the Contract Performance Guarantee to be furnished by the Contractor. </w:t>
            </w:r>
          </w:p>
          <w:p w14:paraId="067F2AD8" w14:textId="1AD27699" w:rsidR="00FF0CB4" w:rsidRPr="00CC36F5" w:rsidRDefault="00FF0CB4" w:rsidP="00FF0CB4">
            <w:pPr>
              <w:ind w:left="720"/>
              <w:jc w:val="both"/>
              <w:rPr>
                <w:rFonts w:ascii="Book Antiqua" w:hAnsi="Book Antiqua"/>
                <w:sz w:val="22"/>
                <w:szCs w:val="22"/>
              </w:rPr>
            </w:pPr>
            <w:r w:rsidRPr="00CC36F5">
              <w:rPr>
                <w:rFonts w:ascii="Book Antiqua" w:hAnsi="Book Antiqua"/>
                <w:sz w:val="22"/>
                <w:szCs w:val="22"/>
              </w:rPr>
              <w:t>We further agree that this undertaking shall be without any prejudice to the various liabilities of the Bidder / Contractor, including the Contract Performance Security as well as other obligations of the Bidder / Contractor in terms of the Contract.</w:t>
            </w:r>
          </w:p>
          <w:p w14:paraId="579B57FD" w14:textId="77777777" w:rsidR="00FF0CB4" w:rsidRPr="00CC36F5" w:rsidRDefault="00FF0CB4" w:rsidP="00FF0CB4">
            <w:pPr>
              <w:ind w:left="720" w:hanging="720"/>
              <w:jc w:val="both"/>
              <w:rPr>
                <w:rFonts w:ascii="Book Antiqua" w:hAnsi="Book Antiqua"/>
                <w:sz w:val="22"/>
                <w:szCs w:val="22"/>
              </w:rPr>
            </w:pPr>
            <w:r w:rsidRPr="00CC36F5">
              <w:rPr>
                <w:rFonts w:ascii="Book Antiqua" w:hAnsi="Book Antiqua"/>
                <w:sz w:val="22"/>
                <w:szCs w:val="22"/>
                <w:lang w:val="en-IN"/>
              </w:rPr>
              <w:t xml:space="preserve">6.0 </w:t>
            </w:r>
            <w:r w:rsidRPr="00CC36F5">
              <w:rPr>
                <w:rFonts w:ascii="Book Antiqua" w:hAnsi="Book Antiqua"/>
                <w:sz w:val="22"/>
                <w:szCs w:val="22"/>
                <w:lang w:val="en-IN"/>
              </w:rPr>
              <w:tab/>
            </w:r>
            <w:r w:rsidRPr="00CC36F5">
              <w:rPr>
                <w:rFonts w:ascii="Book Antiqua" w:hAnsi="Book Antiqua"/>
                <w:sz w:val="22"/>
                <w:szCs w:val="22"/>
              </w:rPr>
              <w:t xml:space="preserve">We, the </w:t>
            </w:r>
            <w:r w:rsidRPr="00E83664">
              <w:rPr>
                <w:rFonts w:ascii="Book Antiqua" w:hAnsi="Book Antiqua"/>
                <w:b/>
                <w:bCs/>
                <w:iCs/>
                <w:sz w:val="22"/>
                <w:szCs w:val="22"/>
              </w:rPr>
              <w:t xml:space="preserve">GIS </w:t>
            </w:r>
            <w:proofErr w:type="gramStart"/>
            <w:r w:rsidRPr="00E83664">
              <w:rPr>
                <w:rFonts w:ascii="Book Antiqua" w:hAnsi="Book Antiqua"/>
                <w:b/>
                <w:bCs/>
                <w:iCs/>
                <w:sz w:val="22"/>
                <w:szCs w:val="22"/>
              </w:rPr>
              <w:t>Manufacturer</w:t>
            </w:r>
            <w:r w:rsidRPr="00CC36F5">
              <w:rPr>
                <w:rFonts w:ascii="Book Antiqua" w:hAnsi="Book Antiqua"/>
                <w:sz w:val="22"/>
                <w:szCs w:val="22"/>
              </w:rPr>
              <w:t xml:space="preserve">  and</w:t>
            </w:r>
            <w:proofErr w:type="gramEnd"/>
            <w:r w:rsidRPr="00CC36F5">
              <w:rPr>
                <w:rFonts w:ascii="Book Antiqua" w:hAnsi="Book Antiqua"/>
                <w:sz w:val="22"/>
                <w:szCs w:val="22"/>
              </w:rPr>
              <w:t xml:space="preserve"> Bidder/Contractor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7D8B7599" w14:textId="77777777" w:rsidR="00FF0CB4" w:rsidRPr="00CC36F5" w:rsidRDefault="00FF0CB4" w:rsidP="00FF0CB4">
            <w:pPr>
              <w:ind w:left="720" w:hanging="720"/>
              <w:jc w:val="both"/>
              <w:rPr>
                <w:rFonts w:ascii="Book Antiqua" w:hAnsi="Book Antiqua"/>
                <w:sz w:val="22"/>
                <w:szCs w:val="22"/>
                <w:lang w:val="en-IN"/>
              </w:rPr>
            </w:pPr>
          </w:p>
          <w:p w14:paraId="321A8311" w14:textId="53B4A840" w:rsidR="00FF0CB4" w:rsidRDefault="00FF0CB4" w:rsidP="00FF0CB4">
            <w:pPr>
              <w:jc w:val="both"/>
              <w:rPr>
                <w:rFonts w:ascii="Book Antiqua" w:hAnsi="Book Antiqua"/>
                <w:iCs/>
                <w:sz w:val="22"/>
                <w:szCs w:val="22"/>
              </w:rPr>
            </w:pPr>
            <w:r w:rsidRPr="00CC36F5">
              <w:rPr>
                <w:rFonts w:ascii="Book Antiqua" w:hAnsi="Book Antiqua"/>
                <w:sz w:val="22"/>
                <w:szCs w:val="22"/>
              </w:rPr>
              <w:t xml:space="preserve">IN WITNESS WHEREOF the Contractor and the </w:t>
            </w:r>
            <w:r w:rsidRPr="00E83664">
              <w:rPr>
                <w:rFonts w:ascii="Book Antiqua" w:hAnsi="Book Antiqua"/>
                <w:b/>
                <w:bCs/>
                <w:iCs/>
                <w:sz w:val="22"/>
                <w:szCs w:val="22"/>
              </w:rPr>
              <w:t>GIS Manufacturer</w:t>
            </w:r>
            <w:r w:rsidRPr="00CC36F5">
              <w:rPr>
                <w:rFonts w:ascii="Book Antiqua" w:hAnsi="Book Antiqua"/>
                <w:sz w:val="22"/>
                <w:szCs w:val="22"/>
              </w:rPr>
              <w:t xml:space="preserve"> have through their </w:t>
            </w:r>
            <w:proofErr w:type="spellStart"/>
            <w:r w:rsidRPr="00CC36F5">
              <w:rPr>
                <w:rFonts w:ascii="Book Antiqua" w:hAnsi="Book Antiqua"/>
                <w:sz w:val="22"/>
                <w:szCs w:val="22"/>
              </w:rPr>
              <w:t>Authorised</w:t>
            </w:r>
            <w:proofErr w:type="spellEnd"/>
            <w:r w:rsidRPr="00CC36F5">
              <w:rPr>
                <w:rFonts w:ascii="Book Antiqua" w:hAnsi="Book Antiqua"/>
                <w:sz w:val="22"/>
                <w:szCs w:val="22"/>
              </w:rPr>
              <w:t xml:space="preserve"> Representatives executed these </w:t>
            </w:r>
            <w:r w:rsidRPr="00CC36F5">
              <w:rPr>
                <w:rFonts w:ascii="Book Antiqua" w:hAnsi="Book Antiqua"/>
                <w:sz w:val="22"/>
                <w:szCs w:val="22"/>
              </w:rPr>
              <w:lastRenderedPageBreak/>
              <w:t>presents and affixed Common seals of their respective Companies on the day, month and year first above mentioned.</w:t>
            </w:r>
          </w:p>
          <w:p w14:paraId="37505F5D" w14:textId="6403D8A8" w:rsidR="00FF0CB4" w:rsidRPr="00FF0CB4" w:rsidRDefault="00FF0CB4" w:rsidP="00FF0CB4">
            <w:pPr>
              <w:jc w:val="both"/>
              <w:rPr>
                <w:rFonts w:ascii="Book Antiqua" w:hAnsi="Book Antiqua"/>
                <w:iCs/>
                <w:sz w:val="22"/>
                <w:szCs w:val="22"/>
              </w:rPr>
            </w:pPr>
            <w:r>
              <w:rPr>
                <w:rFonts w:ascii="Book Antiqua" w:hAnsi="Book Antiqua"/>
                <w:iCs/>
                <w:sz w:val="22"/>
                <w:szCs w:val="22"/>
              </w:rPr>
              <w:t>……………………………………..</w:t>
            </w:r>
          </w:p>
          <w:tbl>
            <w:tblPr>
              <w:tblW w:w="6523" w:type="dxa"/>
              <w:tblLayout w:type="fixed"/>
              <w:tblLook w:val="0000" w:firstRow="0" w:lastRow="0" w:firstColumn="0" w:lastColumn="0" w:noHBand="0" w:noVBand="0"/>
            </w:tblPr>
            <w:tblGrid>
              <w:gridCol w:w="3429"/>
              <w:gridCol w:w="3094"/>
            </w:tblGrid>
            <w:tr w:rsidR="00FF0CB4" w:rsidRPr="00CC36F5" w14:paraId="242EAEAB" w14:textId="77777777" w:rsidTr="00FF0CB4">
              <w:trPr>
                <w:trHeight w:val="4326"/>
              </w:trPr>
              <w:tc>
                <w:tcPr>
                  <w:tcW w:w="3429" w:type="dxa"/>
                  <w:shd w:val="clear" w:color="auto" w:fill="auto"/>
                </w:tcPr>
                <w:p w14:paraId="67466EEE"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WITNESS</w:t>
                  </w:r>
                </w:p>
                <w:p w14:paraId="141A8804"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p>
                <w:p w14:paraId="58E0B5FA"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Signature …………………….</w:t>
                  </w:r>
                </w:p>
                <w:p w14:paraId="3FB21E53"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p>
                <w:p w14:paraId="2F421C36"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Name ……………………</w:t>
                  </w:r>
                  <w:proofErr w:type="gramStart"/>
                  <w:r w:rsidRPr="00CC36F5">
                    <w:rPr>
                      <w:rFonts w:ascii="Book Antiqua" w:hAnsi="Book Antiqua"/>
                      <w:sz w:val="22"/>
                      <w:szCs w:val="22"/>
                    </w:rPr>
                    <w:t>…..</w:t>
                  </w:r>
                  <w:proofErr w:type="gramEnd"/>
                </w:p>
                <w:p w14:paraId="16411717"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p>
                <w:p w14:paraId="2C0FEBDB" w14:textId="7DECDAEF" w:rsidR="00FF0CB4" w:rsidRPr="00CC36F5" w:rsidRDefault="00FF0CB4"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Office Address ……………….</w:t>
                  </w:r>
                </w:p>
              </w:tc>
              <w:tc>
                <w:tcPr>
                  <w:tcW w:w="3094" w:type="dxa"/>
                  <w:shd w:val="clear" w:color="auto" w:fill="auto"/>
                </w:tcPr>
                <w:p w14:paraId="79D7EF45"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 xml:space="preserve">[For </w:t>
                  </w:r>
                  <w:r w:rsidRPr="00E83664">
                    <w:rPr>
                      <w:rFonts w:ascii="Book Antiqua" w:hAnsi="Book Antiqua"/>
                      <w:b/>
                      <w:bCs/>
                      <w:iCs/>
                      <w:sz w:val="22"/>
                      <w:szCs w:val="22"/>
                    </w:rPr>
                    <w:t>GIS Manufacturer</w:t>
                  </w:r>
                  <w:r w:rsidRPr="00CC36F5">
                    <w:rPr>
                      <w:rFonts w:ascii="Book Antiqua" w:hAnsi="Book Antiqua"/>
                      <w:sz w:val="22"/>
                      <w:szCs w:val="22"/>
                    </w:rPr>
                    <w:t xml:space="preserve">] </w:t>
                  </w:r>
                </w:p>
                <w:p w14:paraId="6C032B8A"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p>
                <w:p w14:paraId="50AA488A"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 xml:space="preserve">(Signature of the authorized representative) </w:t>
                  </w:r>
                </w:p>
                <w:p w14:paraId="2FADB644"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p>
                <w:p w14:paraId="36362A44"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Name …………………</w:t>
                  </w:r>
                  <w:proofErr w:type="gramStart"/>
                  <w:r w:rsidRPr="00CC36F5">
                    <w:rPr>
                      <w:rFonts w:ascii="Book Antiqua" w:hAnsi="Book Antiqua"/>
                      <w:sz w:val="22"/>
                      <w:szCs w:val="22"/>
                    </w:rPr>
                    <w:t>…..</w:t>
                  </w:r>
                  <w:proofErr w:type="gramEnd"/>
                </w:p>
                <w:p w14:paraId="57004B31"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p>
                <w:p w14:paraId="4151847F"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r w:rsidRPr="00CC36F5">
                    <w:rPr>
                      <w:rFonts w:ascii="Book Antiqua" w:hAnsi="Book Antiqua"/>
                      <w:sz w:val="22"/>
                      <w:szCs w:val="22"/>
                    </w:rPr>
                    <w:t>Common Seal of Company …...…………….</w:t>
                  </w:r>
                </w:p>
                <w:p w14:paraId="6F54D2FA" w14:textId="77777777" w:rsidR="00FF0CB4" w:rsidRPr="00CC36F5" w:rsidRDefault="00FF0CB4" w:rsidP="00DF7BEF">
                  <w:pPr>
                    <w:framePr w:hSpace="180" w:wrap="around" w:vAnchor="text" w:hAnchor="margin" w:x="-446" w:y="-902"/>
                    <w:suppressOverlap/>
                    <w:jc w:val="both"/>
                    <w:rPr>
                      <w:rFonts w:ascii="Book Antiqua" w:hAnsi="Book Antiqua"/>
                      <w:sz w:val="22"/>
                      <w:szCs w:val="22"/>
                    </w:rPr>
                  </w:pPr>
                </w:p>
              </w:tc>
            </w:tr>
          </w:tbl>
          <w:p w14:paraId="2DEF94B0" w14:textId="77777777" w:rsidR="00FF0CB4" w:rsidRPr="00CC36F5" w:rsidRDefault="00FF0CB4" w:rsidP="00FF0CB4">
            <w:pPr>
              <w:ind w:left="1440" w:hanging="1440"/>
              <w:jc w:val="both"/>
              <w:rPr>
                <w:rFonts w:ascii="Book Antiqua" w:hAnsi="Book Antiqua"/>
                <w:b/>
                <w:iCs/>
                <w:sz w:val="22"/>
                <w:szCs w:val="22"/>
              </w:rPr>
            </w:pPr>
            <w:r w:rsidRPr="00CC36F5">
              <w:rPr>
                <w:rFonts w:ascii="Book Antiqua" w:hAnsi="Book Antiqua"/>
                <w:b/>
                <w:iCs/>
                <w:sz w:val="22"/>
                <w:szCs w:val="22"/>
              </w:rPr>
              <w:t xml:space="preserve">Note: </w:t>
            </w:r>
          </w:p>
          <w:p w14:paraId="2659C2D3" w14:textId="029B8B9D" w:rsidR="00FF0CB4" w:rsidRPr="00FF0CB4" w:rsidRDefault="00FF0CB4" w:rsidP="00FF0CB4">
            <w:pPr>
              <w:ind w:left="720" w:hanging="720"/>
              <w:jc w:val="both"/>
              <w:rPr>
                <w:rFonts w:ascii="Book Antiqua" w:eastAsia="MS Mincho" w:hAnsi="Book Antiqua"/>
                <w:bCs/>
                <w:sz w:val="22"/>
                <w:szCs w:val="22"/>
              </w:rPr>
            </w:pPr>
            <w:r w:rsidRPr="00CC36F5">
              <w:rPr>
                <w:rFonts w:ascii="Book Antiqua" w:eastAsia="MS Mincho" w:hAnsi="Book Antiqua"/>
                <w:sz w:val="22"/>
                <w:szCs w:val="22"/>
              </w:rPr>
              <w:t>1.</w:t>
            </w:r>
            <w:r w:rsidRPr="00CC36F5">
              <w:rPr>
                <w:rFonts w:ascii="Book Antiqua" w:eastAsia="MS Mincho" w:hAnsi="Book Antiqua"/>
                <w:sz w:val="22"/>
                <w:szCs w:val="22"/>
              </w:rPr>
              <w:tab/>
            </w:r>
            <w:proofErr w:type="gramStart"/>
            <w:r w:rsidRPr="00CC36F5">
              <w:rPr>
                <w:rFonts w:ascii="Book Antiqua" w:eastAsia="MS Mincho" w:hAnsi="Book Antiqua" w:cs="Mangal"/>
                <w:sz w:val="22"/>
                <w:szCs w:val="22"/>
              </w:rPr>
              <w:t>For the purpose of</w:t>
            </w:r>
            <w:proofErr w:type="gramEnd"/>
            <w:r w:rsidRPr="00CC36F5">
              <w:rPr>
                <w:rFonts w:ascii="Book Antiqua" w:eastAsia="MS Mincho" w:hAnsi="Book Antiqua" w:cs="Mangal"/>
                <w:sz w:val="22"/>
                <w:szCs w:val="22"/>
              </w:rPr>
              <w:t xml:space="preserve"> executing the Deed of Undertaking, the non-judicial stamp papers of appropriate value shall be purchased in the name of </w:t>
            </w:r>
            <w:proofErr w:type="gramStart"/>
            <w:r w:rsidRPr="00CC36F5">
              <w:rPr>
                <w:rFonts w:ascii="Book Antiqua" w:eastAsia="MS Mincho" w:hAnsi="Book Antiqua" w:cs="Mangal"/>
                <w:sz w:val="22"/>
                <w:szCs w:val="22"/>
              </w:rPr>
              <w:t>executant</w:t>
            </w:r>
            <w:proofErr w:type="gramEnd"/>
            <w:r w:rsidRPr="00CC36F5">
              <w:rPr>
                <w:rFonts w:ascii="Book Antiqua" w:eastAsia="MS Mincho" w:hAnsi="Book Antiqua" w:cs="Mangal"/>
                <w:sz w:val="22"/>
                <w:szCs w:val="22"/>
              </w:rPr>
              <w:t>.</w:t>
            </w:r>
          </w:p>
          <w:p w14:paraId="5C93D199" w14:textId="77777777" w:rsidR="00FF0CB4" w:rsidRPr="00CC36F5" w:rsidRDefault="00FF0CB4" w:rsidP="00FF0CB4">
            <w:pPr>
              <w:ind w:left="612" w:hanging="612"/>
              <w:jc w:val="both"/>
              <w:rPr>
                <w:rFonts w:ascii="Book Antiqua" w:eastAsia="MS Mincho" w:hAnsi="Book Antiqua"/>
                <w:sz w:val="22"/>
                <w:szCs w:val="22"/>
              </w:rPr>
            </w:pPr>
            <w:r w:rsidRPr="00CC36F5">
              <w:rPr>
                <w:rFonts w:ascii="Book Antiqua" w:eastAsia="MS Mincho" w:hAnsi="Book Antiqua"/>
                <w:sz w:val="22"/>
                <w:szCs w:val="22"/>
              </w:rPr>
              <w:lastRenderedPageBreak/>
              <w:t>2.</w:t>
            </w:r>
            <w:r w:rsidRPr="00CC36F5">
              <w:rPr>
                <w:rFonts w:ascii="Book Antiqua" w:eastAsia="MS Mincho" w:hAnsi="Book Antiqua"/>
                <w:sz w:val="22"/>
                <w:szCs w:val="22"/>
              </w:rPr>
              <w:tab/>
              <w:t xml:space="preserve">The Undertaking shall be signed on all the pages by the </w:t>
            </w:r>
            <w:proofErr w:type="spellStart"/>
            <w:r w:rsidRPr="00CC36F5">
              <w:rPr>
                <w:rFonts w:ascii="Book Antiqua" w:eastAsia="MS Mincho" w:hAnsi="Book Antiqua"/>
                <w:sz w:val="22"/>
                <w:szCs w:val="22"/>
              </w:rPr>
              <w:t>authorised</w:t>
            </w:r>
            <w:proofErr w:type="spellEnd"/>
            <w:r w:rsidRPr="00CC36F5">
              <w:rPr>
                <w:rFonts w:ascii="Book Antiqua" w:eastAsia="MS Mincho" w:hAnsi="Book Antiqua"/>
                <w:sz w:val="22"/>
                <w:szCs w:val="22"/>
              </w:rPr>
              <w:t xml:space="preserve"> representative(s) of the Bidder and the </w:t>
            </w:r>
            <w:r w:rsidRPr="00E83664">
              <w:rPr>
                <w:rFonts w:ascii="Book Antiqua" w:hAnsi="Book Antiqua"/>
                <w:b/>
                <w:bCs/>
                <w:iCs/>
                <w:sz w:val="22"/>
                <w:szCs w:val="22"/>
              </w:rPr>
              <w:t>GIS Manufacturer</w:t>
            </w:r>
            <w:r w:rsidRPr="00CC36F5">
              <w:rPr>
                <w:rFonts w:ascii="Book Antiqua" w:eastAsia="MS Mincho" w:hAnsi="Book Antiqua"/>
                <w:sz w:val="22"/>
                <w:szCs w:val="22"/>
              </w:rPr>
              <w:t xml:space="preserve"> and should invariably be witnessed.</w:t>
            </w:r>
          </w:p>
          <w:p w14:paraId="7A23BB4E" w14:textId="577974D8" w:rsidR="002C5DB0" w:rsidRPr="00520684" w:rsidRDefault="001A448B" w:rsidP="00DD67CB">
            <w:pPr>
              <w:pStyle w:val="Header"/>
              <w:tabs>
                <w:tab w:val="clear" w:pos="4320"/>
                <w:tab w:val="clear" w:pos="8640"/>
                <w:tab w:val="left" w:pos="4365"/>
              </w:tabs>
              <w:rPr>
                <w:b/>
                <w:sz w:val="22"/>
                <w:szCs w:val="22"/>
              </w:rPr>
            </w:pPr>
            <w:r>
              <w:rPr>
                <w:b/>
                <w:sz w:val="22"/>
                <w:szCs w:val="22"/>
              </w:rPr>
              <w:tab/>
            </w:r>
          </w:p>
        </w:tc>
      </w:tr>
      <w:tr w:rsidR="00032056" w:rsidRPr="00520684" w14:paraId="70EEEC9E" w14:textId="77777777" w:rsidTr="00FF0CB4">
        <w:trPr>
          <w:trHeight w:val="428"/>
          <w:tblHeader/>
        </w:trPr>
        <w:tc>
          <w:tcPr>
            <w:tcW w:w="625" w:type="dxa"/>
            <w:tcBorders>
              <w:top w:val="single" w:sz="4" w:space="0" w:color="auto"/>
              <w:left w:val="single" w:sz="4" w:space="0" w:color="auto"/>
              <w:bottom w:val="single" w:sz="4" w:space="0" w:color="auto"/>
              <w:right w:val="single" w:sz="4" w:space="0" w:color="auto"/>
            </w:tcBorders>
          </w:tcPr>
          <w:p w14:paraId="1DE45519" w14:textId="7C28A926" w:rsidR="00032056" w:rsidRDefault="004E6F62" w:rsidP="00E552ED">
            <w:pPr>
              <w:pStyle w:val="Header"/>
              <w:ind w:left="32" w:hanging="140"/>
              <w:jc w:val="center"/>
              <w:rPr>
                <w:b/>
                <w:sz w:val="22"/>
                <w:szCs w:val="22"/>
              </w:rPr>
            </w:pPr>
            <w:r>
              <w:rPr>
                <w:b/>
                <w:sz w:val="22"/>
                <w:szCs w:val="22"/>
              </w:rPr>
              <w:lastRenderedPageBreak/>
              <w:t>2.</w:t>
            </w:r>
          </w:p>
        </w:tc>
        <w:tc>
          <w:tcPr>
            <w:tcW w:w="2250" w:type="dxa"/>
            <w:tcBorders>
              <w:top w:val="single" w:sz="4" w:space="0" w:color="auto"/>
              <w:left w:val="single" w:sz="4" w:space="0" w:color="auto"/>
              <w:bottom w:val="single" w:sz="4" w:space="0" w:color="auto"/>
              <w:right w:val="single" w:sz="4" w:space="0" w:color="auto"/>
            </w:tcBorders>
          </w:tcPr>
          <w:p w14:paraId="5BA1534B" w14:textId="6278E564" w:rsidR="00032056" w:rsidRDefault="004E6F62" w:rsidP="00032056">
            <w:pPr>
              <w:pStyle w:val="Header"/>
              <w:ind w:left="32" w:hanging="32"/>
              <w:rPr>
                <w:b/>
                <w:sz w:val="22"/>
                <w:szCs w:val="22"/>
              </w:rPr>
            </w:pPr>
            <w:r>
              <w:rPr>
                <w:b/>
                <w:sz w:val="22"/>
                <w:szCs w:val="22"/>
              </w:rPr>
              <w:t xml:space="preserve">23. </w:t>
            </w:r>
            <w:r>
              <w:t xml:space="preserve"> </w:t>
            </w:r>
            <w:r w:rsidRPr="004E6F62">
              <w:rPr>
                <w:b/>
                <w:sz w:val="22"/>
                <w:szCs w:val="22"/>
              </w:rPr>
              <w:t xml:space="preserve">Form of Bank Guarantee for Contract </w:t>
            </w:r>
            <w:r w:rsidRPr="004E6F62">
              <w:rPr>
                <w:b/>
                <w:sz w:val="22"/>
                <w:szCs w:val="22"/>
              </w:rPr>
              <w:lastRenderedPageBreak/>
              <w:t>Performance (To be submitted by GIS Manufacturer) (</w:t>
            </w:r>
            <w:r w:rsidRPr="004E6F62">
              <w:rPr>
                <w:bCs/>
                <w:i/>
                <w:iCs/>
                <w:sz w:val="22"/>
                <w:szCs w:val="22"/>
              </w:rPr>
              <w:t>required to be submitted in line with Route-4 of the Qualification Requirement</w:t>
            </w:r>
            <w:proofErr w:type="gramStart"/>
            <w:r w:rsidRPr="004E6F62">
              <w:rPr>
                <w:b/>
                <w:sz w:val="22"/>
                <w:szCs w:val="22"/>
              </w:rPr>
              <w:t>}</w:t>
            </w:r>
            <w:r>
              <w:rPr>
                <w:b/>
                <w:sz w:val="22"/>
                <w:szCs w:val="22"/>
              </w:rPr>
              <w:t>,</w:t>
            </w:r>
            <w:r w:rsidRPr="00032056">
              <w:rPr>
                <w:b/>
                <w:sz w:val="22"/>
                <w:szCs w:val="22"/>
              </w:rPr>
              <w:t>Sample</w:t>
            </w:r>
            <w:proofErr w:type="gramEnd"/>
            <w:r w:rsidRPr="00032056">
              <w:rPr>
                <w:b/>
                <w:sz w:val="22"/>
                <w:szCs w:val="22"/>
              </w:rPr>
              <w:t xml:space="preserve"> Forms and Procedures, Section-VI</w:t>
            </w:r>
          </w:p>
        </w:tc>
        <w:tc>
          <w:tcPr>
            <w:tcW w:w="6120" w:type="dxa"/>
            <w:tcBorders>
              <w:top w:val="single" w:sz="4" w:space="0" w:color="auto"/>
              <w:left w:val="single" w:sz="4" w:space="0" w:color="auto"/>
              <w:bottom w:val="single" w:sz="4" w:space="0" w:color="auto"/>
              <w:right w:val="single" w:sz="4" w:space="0" w:color="auto"/>
            </w:tcBorders>
          </w:tcPr>
          <w:p w14:paraId="4D014F2D" w14:textId="77777777" w:rsidR="00FF0073" w:rsidRPr="00CC36F5" w:rsidRDefault="00FF0073" w:rsidP="00FF0073">
            <w:pPr>
              <w:ind w:left="720" w:hanging="720"/>
              <w:jc w:val="both"/>
              <w:rPr>
                <w:rFonts w:ascii="Book Antiqua" w:hAnsi="Book Antiqua" w:cs="Arial"/>
                <w:b/>
                <w:sz w:val="22"/>
                <w:szCs w:val="22"/>
              </w:rPr>
            </w:pPr>
            <w:r w:rsidRPr="00CC36F5">
              <w:rPr>
                <w:rFonts w:ascii="Book Antiqua" w:hAnsi="Book Antiqua" w:cs="Arial"/>
                <w:b/>
                <w:sz w:val="22"/>
                <w:szCs w:val="22"/>
              </w:rPr>
              <w:lastRenderedPageBreak/>
              <w:t>23.</w:t>
            </w:r>
            <w:r w:rsidRPr="00CC36F5">
              <w:rPr>
                <w:rFonts w:ascii="Book Antiqua" w:hAnsi="Book Antiqua" w:cs="Arial"/>
                <w:b/>
                <w:sz w:val="22"/>
                <w:szCs w:val="22"/>
              </w:rPr>
              <w:tab/>
              <w:t xml:space="preserve">FORM OF BANK GUARANTEE FOR CONTRACT PERFORMANCE (TO BE SUBMITTED BY </w:t>
            </w:r>
            <w:r w:rsidRPr="00CC36F5">
              <w:rPr>
                <w:rFonts w:ascii="Book Antiqua" w:hAnsi="Book Antiqua" w:cs="Arial"/>
                <w:b/>
                <w:sz w:val="22"/>
                <w:szCs w:val="22"/>
              </w:rPr>
              <w:lastRenderedPageBreak/>
              <w:t xml:space="preserve">INDIAN GIS MANUFACTURER) </w:t>
            </w:r>
            <w:r w:rsidRPr="00CC36F5">
              <w:rPr>
                <w:rFonts w:ascii="Book Antiqua" w:hAnsi="Book Antiqua" w:cs="Arial"/>
                <w:b/>
                <w:i/>
                <w:iCs/>
                <w:sz w:val="22"/>
                <w:szCs w:val="22"/>
              </w:rPr>
              <w:t>(REQUIRED TO BE SUBMITTED IN LINE WITH ROUTE-4, OF ANNEXURE-A (BDS))</w:t>
            </w:r>
          </w:p>
          <w:p w14:paraId="713CFC0A" w14:textId="77777777" w:rsidR="00032056" w:rsidRDefault="00FF0073" w:rsidP="00E552ED">
            <w:pPr>
              <w:autoSpaceDE w:val="0"/>
              <w:autoSpaceDN w:val="0"/>
              <w:adjustRightInd w:val="0"/>
              <w:spacing w:after="0" w:line="240" w:lineRule="auto"/>
              <w:rPr>
                <w:rFonts w:eastAsiaTheme="minorHAnsi"/>
                <w:color w:val="000000"/>
                <w:lang w:eastAsia="en-IN" w:bidi="hi-IN"/>
              </w:rPr>
            </w:pPr>
            <w:r>
              <w:rPr>
                <w:rFonts w:eastAsiaTheme="minorHAnsi"/>
                <w:color w:val="000000"/>
                <w:lang w:eastAsia="en-IN" w:bidi="hi-IN"/>
              </w:rPr>
              <w:t>…………………………………</w:t>
            </w:r>
          </w:p>
          <w:p w14:paraId="1923FCC9" w14:textId="77777777" w:rsidR="00FF0073" w:rsidRDefault="00FF0073" w:rsidP="00E552ED">
            <w:pPr>
              <w:autoSpaceDE w:val="0"/>
              <w:autoSpaceDN w:val="0"/>
              <w:adjustRightInd w:val="0"/>
              <w:spacing w:after="0" w:line="240" w:lineRule="auto"/>
              <w:rPr>
                <w:rFonts w:eastAsiaTheme="minorHAnsi"/>
                <w:color w:val="000000"/>
                <w:lang w:eastAsia="en-IN" w:bidi="hi-IN"/>
              </w:rPr>
            </w:pPr>
            <w:r>
              <w:rPr>
                <w:rFonts w:eastAsiaTheme="minorHAnsi"/>
                <w:color w:val="000000"/>
                <w:lang w:eastAsia="en-IN" w:bidi="hi-IN"/>
              </w:rPr>
              <w:t>…………………………………………</w:t>
            </w:r>
          </w:p>
          <w:p w14:paraId="2A519B57" w14:textId="77777777" w:rsidR="00FF0073" w:rsidRDefault="00FF0073" w:rsidP="00E552ED">
            <w:pPr>
              <w:autoSpaceDE w:val="0"/>
              <w:autoSpaceDN w:val="0"/>
              <w:adjustRightInd w:val="0"/>
              <w:spacing w:after="0" w:line="240" w:lineRule="auto"/>
              <w:rPr>
                <w:rFonts w:eastAsiaTheme="minorHAnsi"/>
                <w:color w:val="000000"/>
                <w:lang w:eastAsia="en-IN" w:bidi="hi-IN"/>
              </w:rPr>
            </w:pPr>
          </w:p>
          <w:p w14:paraId="17C126C2" w14:textId="1FABAFDC" w:rsidR="00FF0073" w:rsidRPr="006A109B" w:rsidRDefault="00FF0073" w:rsidP="00FF0073">
            <w:pPr>
              <w:jc w:val="both"/>
              <w:rPr>
                <w:rFonts w:ascii="Book Antiqua" w:hAnsi="Book Antiqua" w:cs="Arial"/>
                <w:sz w:val="22"/>
                <w:szCs w:val="22"/>
              </w:rPr>
            </w:pPr>
            <w:proofErr w:type="gramStart"/>
            <w:r w:rsidRPr="006A109B">
              <w:rPr>
                <w:rFonts w:ascii="Book Antiqua" w:hAnsi="Book Antiqua" w:cs="Arial"/>
                <w:sz w:val="22"/>
                <w:szCs w:val="22"/>
              </w:rPr>
              <w:t>Whereas,</w:t>
            </w:r>
            <w:proofErr w:type="gramEnd"/>
            <w:r w:rsidRPr="006A109B">
              <w:rPr>
                <w:rFonts w:ascii="Book Antiqua" w:hAnsi="Book Antiqua" w:cs="Arial"/>
                <w:sz w:val="22"/>
                <w:szCs w:val="22"/>
              </w:rPr>
              <w:t xml:space="preserve"> the Contractor and M/s. ................. </w:t>
            </w:r>
            <w:r w:rsidRPr="006A109B">
              <w:rPr>
                <w:rFonts w:ascii="Book Antiqua" w:hAnsi="Book Antiqua" w:cs="Arial"/>
                <w:i/>
                <w:iCs/>
                <w:sz w:val="22"/>
                <w:szCs w:val="22"/>
              </w:rPr>
              <w:t xml:space="preserve">(Name of </w:t>
            </w:r>
            <w:r w:rsidRPr="007771EC">
              <w:rPr>
                <w:rFonts w:ascii="Book Antiqua" w:hAnsi="Book Antiqua" w:cs="Arial"/>
                <w:i/>
                <w:iCs/>
                <w:sz w:val="22"/>
                <w:szCs w:val="22"/>
              </w:rPr>
              <w:t xml:space="preserve">GIS </w:t>
            </w:r>
            <w:r w:rsidRPr="006A109B">
              <w:rPr>
                <w:rFonts w:ascii="Book Antiqua" w:hAnsi="Book Antiqua" w:cs="Arial"/>
                <w:i/>
                <w:iCs/>
                <w:sz w:val="22"/>
                <w:szCs w:val="22"/>
              </w:rPr>
              <w:t>Manufacturer)</w:t>
            </w:r>
            <w:r w:rsidRPr="006A109B">
              <w:rPr>
                <w:rFonts w:ascii="Book Antiqua" w:hAnsi="Book Antiqua" w:cs="Arial"/>
                <w:sz w:val="22"/>
                <w:szCs w:val="22"/>
              </w:rPr>
              <w:t xml:space="preserve"> .................., having its Principal place of business at </w:t>
            </w:r>
            <w:r w:rsidRPr="006A109B">
              <w:rPr>
                <w:rFonts w:ascii="Book Antiqua" w:hAnsi="Book Antiqua" w:cs="Arial"/>
                <w:i/>
                <w:iCs/>
                <w:sz w:val="22"/>
                <w:szCs w:val="22"/>
              </w:rPr>
              <w:t>………</w:t>
            </w:r>
            <w:proofErr w:type="gramStart"/>
            <w:r w:rsidRPr="006A109B">
              <w:rPr>
                <w:rFonts w:ascii="Book Antiqua" w:hAnsi="Book Antiqua" w:cs="Arial"/>
                <w:i/>
                <w:iCs/>
                <w:sz w:val="22"/>
                <w:szCs w:val="22"/>
              </w:rPr>
              <w:t>....(</w:t>
            </w:r>
            <w:proofErr w:type="gramEnd"/>
            <w:r w:rsidRPr="006A109B">
              <w:rPr>
                <w:rFonts w:ascii="Book Antiqua" w:hAnsi="Book Antiqua" w:cs="Arial"/>
                <w:i/>
                <w:iCs/>
                <w:sz w:val="22"/>
                <w:szCs w:val="22"/>
              </w:rPr>
              <w:t xml:space="preserve">Address of </w:t>
            </w:r>
            <w:r w:rsidRPr="007771EC">
              <w:rPr>
                <w:rFonts w:ascii="Book Antiqua" w:hAnsi="Book Antiqua" w:cs="Arial"/>
                <w:i/>
                <w:iCs/>
                <w:sz w:val="22"/>
                <w:szCs w:val="22"/>
              </w:rPr>
              <w:t xml:space="preserve">GIS </w:t>
            </w:r>
            <w:r w:rsidRPr="006A109B">
              <w:rPr>
                <w:rFonts w:ascii="Book Antiqua" w:hAnsi="Book Antiqua" w:cs="Arial"/>
                <w:i/>
                <w:iCs/>
                <w:sz w:val="22"/>
                <w:szCs w:val="22"/>
              </w:rPr>
              <w:t>Manufacturer)</w:t>
            </w:r>
            <w:r w:rsidRPr="006A109B">
              <w:rPr>
                <w:rFonts w:ascii="Book Antiqua" w:hAnsi="Book Antiqua" w:cs="Arial"/>
                <w:sz w:val="22"/>
                <w:szCs w:val="22"/>
              </w:rPr>
              <w:t xml:space="preserve"> ............................... and Registered Office at </w:t>
            </w:r>
            <w:r w:rsidRPr="006A109B">
              <w:rPr>
                <w:rFonts w:ascii="Book Antiqua" w:hAnsi="Book Antiqua" w:cs="Arial"/>
                <w:i/>
                <w:iCs/>
                <w:sz w:val="22"/>
                <w:szCs w:val="22"/>
              </w:rPr>
              <w:t xml:space="preserve">………....(Registered address of </w:t>
            </w:r>
            <w:r w:rsidRPr="007771EC">
              <w:rPr>
                <w:rFonts w:ascii="Book Antiqua" w:hAnsi="Book Antiqua" w:cs="Arial"/>
                <w:i/>
                <w:iCs/>
                <w:sz w:val="22"/>
                <w:szCs w:val="22"/>
              </w:rPr>
              <w:t xml:space="preserve">GIS </w:t>
            </w:r>
            <w:r w:rsidRPr="006A109B">
              <w:rPr>
                <w:rFonts w:ascii="Book Antiqua" w:hAnsi="Book Antiqua" w:cs="Arial"/>
                <w:i/>
                <w:iCs/>
                <w:sz w:val="22"/>
                <w:szCs w:val="22"/>
              </w:rPr>
              <w:t>Manufacturer)</w:t>
            </w:r>
            <w:r w:rsidRPr="006A109B">
              <w:rPr>
                <w:rFonts w:ascii="Book Antiqua" w:hAnsi="Book Antiqua" w:cs="Arial"/>
                <w:sz w:val="22"/>
                <w:szCs w:val="22"/>
              </w:rPr>
              <w:t xml:space="preserve"> .................................... (hereinafter referred to as the “</w:t>
            </w:r>
            <w:r w:rsidRPr="007771EC">
              <w:rPr>
                <w:rFonts w:ascii="Book Antiqua" w:hAnsi="Book Antiqua" w:cs="Arial"/>
                <w:i/>
                <w:iCs/>
                <w:sz w:val="22"/>
                <w:szCs w:val="22"/>
              </w:rPr>
              <w:t xml:space="preserve">GIS </w:t>
            </w:r>
            <w:r w:rsidRPr="006A109B">
              <w:rPr>
                <w:rFonts w:ascii="Book Antiqua" w:hAnsi="Book Antiqua" w:cs="Arial"/>
                <w:sz w:val="22"/>
                <w:szCs w:val="22"/>
              </w:rPr>
              <w:t xml:space="preserve">Manufacturer”), as a pre-requisite for qualification of the Bidder/Contractor, have submitted a deed of joint undertaking declaring that they are jointly and severally bound and responsible for the quality and timely supply of </w:t>
            </w:r>
            <w:r>
              <w:rPr>
                <w:rFonts w:ascii="Book Antiqua" w:hAnsi="Book Antiqua" w:cs="Arial"/>
                <w:sz w:val="22"/>
                <w:szCs w:val="22"/>
              </w:rPr>
              <w:t xml:space="preserve">GIS </w:t>
            </w:r>
            <w:r w:rsidRPr="006A109B">
              <w:rPr>
                <w:rFonts w:ascii="Book Antiqua" w:hAnsi="Book Antiqua" w:cs="Arial"/>
                <w:sz w:val="22"/>
                <w:szCs w:val="22"/>
              </w:rPr>
              <w:t xml:space="preserve">and that the </w:t>
            </w:r>
            <w:r>
              <w:rPr>
                <w:rFonts w:ascii="Book Antiqua" w:hAnsi="Book Antiqua" w:cs="Arial"/>
                <w:sz w:val="22"/>
                <w:szCs w:val="22"/>
              </w:rPr>
              <w:t xml:space="preserve">GIS </w:t>
            </w:r>
            <w:r w:rsidRPr="006A109B">
              <w:rPr>
                <w:rFonts w:ascii="Book Antiqua" w:hAnsi="Book Antiqua" w:cs="Arial"/>
                <w:sz w:val="22"/>
                <w:szCs w:val="22"/>
              </w:rPr>
              <w:t xml:space="preserve">Manufacturer having agreed to furnish a Contract Performance Guarantee for the faithful performance/compliance of the Deed of Undertaking equivalent to (2%) two per cent of the </w:t>
            </w:r>
            <w:r>
              <w:rPr>
                <w:rFonts w:ascii="Book Antiqua" w:hAnsi="Book Antiqua" w:cs="Arial"/>
                <w:sz w:val="22"/>
                <w:szCs w:val="22"/>
              </w:rPr>
              <w:t xml:space="preserve">total contract price </w:t>
            </w:r>
            <w:r w:rsidRPr="006A109B">
              <w:rPr>
                <w:rFonts w:ascii="Book Antiqua" w:hAnsi="Book Antiqua" w:cs="Arial"/>
                <w:sz w:val="22"/>
                <w:szCs w:val="22"/>
              </w:rPr>
              <w:t xml:space="preserve">under the Contract, in addition to Contract Performance Guarantee equivalent to </w:t>
            </w:r>
            <w:r>
              <w:rPr>
                <w:rFonts w:ascii="Book Antiqua" w:hAnsi="Book Antiqua" w:cs="Arial"/>
                <w:sz w:val="22"/>
                <w:szCs w:val="22"/>
              </w:rPr>
              <w:t>10</w:t>
            </w:r>
            <w:r w:rsidRPr="006A109B">
              <w:rPr>
                <w:rFonts w:ascii="Book Antiqua" w:hAnsi="Book Antiqua" w:cs="Arial"/>
                <w:sz w:val="22"/>
                <w:szCs w:val="22"/>
              </w:rPr>
              <w:t>% (</w:t>
            </w:r>
            <w:r>
              <w:rPr>
                <w:rFonts w:ascii="Book Antiqua" w:hAnsi="Book Antiqua" w:cs="Arial"/>
                <w:sz w:val="22"/>
                <w:szCs w:val="22"/>
              </w:rPr>
              <w:t>ten</w:t>
            </w:r>
            <w:r w:rsidRPr="006A109B">
              <w:rPr>
                <w:rFonts w:ascii="Book Antiqua" w:hAnsi="Book Antiqua" w:cs="Arial"/>
                <w:sz w:val="22"/>
                <w:szCs w:val="22"/>
              </w:rPr>
              <w:t xml:space="preserve"> per cent) of the value of the Contract to be provided by the Contractor for the faithful performance of the  entire Contract.</w:t>
            </w:r>
          </w:p>
          <w:p w14:paraId="48E8CB70" w14:textId="77777777" w:rsidR="00FF0073" w:rsidRDefault="00FF0073" w:rsidP="00FF0073">
            <w:pPr>
              <w:jc w:val="both"/>
              <w:rPr>
                <w:rFonts w:ascii="Book Antiqua" w:eastAsia="MS Mincho" w:hAnsi="Book Antiqua" w:cs="Arial"/>
                <w:sz w:val="22"/>
                <w:szCs w:val="22"/>
              </w:rPr>
            </w:pPr>
            <w:r w:rsidRPr="006A109B">
              <w:rPr>
                <w:rFonts w:ascii="Book Antiqua" w:eastAsia="MS Mincho" w:hAnsi="Book Antiqua" w:cs="Arial"/>
                <w:sz w:val="22"/>
                <w:szCs w:val="22"/>
              </w:rPr>
              <w:lastRenderedPageBreak/>
              <w:t>By this letter we, the undersigned, ……</w:t>
            </w:r>
            <w:proofErr w:type="gramStart"/>
            <w:r w:rsidRPr="006A109B">
              <w:rPr>
                <w:rFonts w:ascii="Book Antiqua" w:eastAsia="MS Mincho" w:hAnsi="Book Antiqua" w:cs="Arial"/>
                <w:sz w:val="22"/>
                <w:szCs w:val="22"/>
              </w:rPr>
              <w:t>…</w:t>
            </w:r>
            <w:r w:rsidRPr="006A109B">
              <w:rPr>
                <w:rFonts w:ascii="Book Antiqua" w:hAnsi="Book Antiqua" w:cs="Arial"/>
                <w:i/>
                <w:iCs/>
                <w:sz w:val="22"/>
                <w:szCs w:val="22"/>
              </w:rPr>
              <w:t>(</w:t>
            </w:r>
            <w:proofErr w:type="gramEnd"/>
            <w:r w:rsidRPr="006A109B">
              <w:rPr>
                <w:rFonts w:ascii="Book Antiqua" w:hAnsi="Book Antiqua" w:cs="Arial"/>
                <w:i/>
                <w:iCs/>
                <w:sz w:val="22"/>
                <w:szCs w:val="22"/>
              </w:rPr>
              <w:t>insert name &amp; address of the issuing bank)</w:t>
            </w:r>
            <w:r w:rsidRPr="006A109B">
              <w:rPr>
                <w:rFonts w:ascii="Book Antiqua" w:hAnsi="Book Antiqua" w:cs="Arial"/>
                <w:sz w:val="22"/>
                <w:szCs w:val="22"/>
              </w:rPr>
              <w:t xml:space="preserve"> ………</w:t>
            </w:r>
            <w:r w:rsidRPr="006A109B">
              <w:rPr>
                <w:rFonts w:ascii="Book Antiqua" w:eastAsia="MS Mincho" w:hAnsi="Book Antiqua" w:cs="Arial"/>
                <w:sz w:val="22"/>
                <w:szCs w:val="22"/>
              </w:rPr>
              <w:t>, a Bank (which  expression shall include its successors, administrators, executors and assigns) organized under the laws of .................................... and</w:t>
            </w:r>
            <w:r w:rsidRPr="006A109B">
              <w:rPr>
                <w:rFonts w:ascii="Book Antiqua" w:hAnsi="Book Antiqua" w:cs="Arial"/>
                <w:sz w:val="22"/>
                <w:szCs w:val="22"/>
              </w:rPr>
              <w:t xml:space="preserve"> having its Registered/Head Office at …..…….</w:t>
            </w:r>
            <w:r w:rsidRPr="006A109B">
              <w:rPr>
                <w:rFonts w:ascii="Book Antiqua" w:hAnsi="Book Antiqua" w:cs="Arial"/>
                <w:i/>
                <w:iCs/>
                <w:sz w:val="22"/>
                <w:szCs w:val="22"/>
              </w:rPr>
              <w:t>(insert address of registered office of the bank)</w:t>
            </w:r>
            <w:r w:rsidRPr="006A109B">
              <w:rPr>
                <w:rFonts w:ascii="Book Antiqua" w:hAnsi="Book Antiqua" w:cs="Arial"/>
                <w:sz w:val="22"/>
                <w:szCs w:val="22"/>
              </w:rPr>
              <w:t>……..</w:t>
            </w:r>
            <w:r w:rsidRPr="006A109B">
              <w:rPr>
                <w:rFonts w:ascii="Book Antiqua" w:eastAsia="MS Mincho" w:hAnsi="Book Antiqua" w:cs="Arial"/>
                <w:sz w:val="22"/>
                <w:szCs w:val="22"/>
              </w:rPr>
              <w:t>... do hereby irrevocably guarantee payment to you up to ………………………</w:t>
            </w:r>
            <w:proofErr w:type="gramStart"/>
            <w:r w:rsidRPr="006A109B">
              <w:rPr>
                <w:rFonts w:ascii="Book Antiqua" w:eastAsia="MS Mincho" w:hAnsi="Book Antiqua" w:cs="Arial"/>
                <w:sz w:val="22"/>
                <w:szCs w:val="22"/>
              </w:rPr>
              <w:t>…..</w:t>
            </w:r>
            <w:proofErr w:type="gramEnd"/>
            <w:r w:rsidRPr="006A109B">
              <w:rPr>
                <w:rFonts w:ascii="Book Antiqua" w:eastAsia="MS Mincho" w:hAnsi="Book Antiqua" w:cs="Arial"/>
                <w:sz w:val="22"/>
                <w:szCs w:val="22"/>
              </w:rPr>
              <w:t xml:space="preserve"> i.e., two percent (02%) </w:t>
            </w:r>
            <w:r w:rsidRPr="006A109B">
              <w:rPr>
                <w:rFonts w:ascii="Book Antiqua" w:hAnsi="Book Antiqua" w:cs="Arial"/>
                <w:bCs/>
                <w:sz w:val="22"/>
                <w:szCs w:val="22"/>
              </w:rPr>
              <w:t xml:space="preserve">of the </w:t>
            </w:r>
            <w:r>
              <w:rPr>
                <w:rFonts w:ascii="Book Antiqua" w:hAnsi="Book Antiqua" w:cs="Arial"/>
                <w:sz w:val="22"/>
                <w:szCs w:val="22"/>
              </w:rPr>
              <w:t>total contract price</w:t>
            </w:r>
            <w:r w:rsidRPr="006A109B">
              <w:rPr>
                <w:rFonts w:ascii="Book Antiqua" w:hAnsi="Book Antiqua" w:cs="Arial"/>
                <w:sz w:val="22"/>
                <w:szCs w:val="22"/>
              </w:rPr>
              <w:t xml:space="preserve"> </w:t>
            </w:r>
            <w:r w:rsidRPr="006A109B">
              <w:rPr>
                <w:rFonts w:ascii="Book Antiqua" w:hAnsi="Book Antiqua" w:cs="Arial"/>
                <w:bCs/>
                <w:sz w:val="22"/>
                <w:szCs w:val="22"/>
              </w:rPr>
              <w:t>under the Contract</w:t>
            </w:r>
            <w:r w:rsidRPr="006A109B">
              <w:rPr>
                <w:rFonts w:ascii="Book Antiqua" w:eastAsia="MS Mincho" w:hAnsi="Book Antiqua" w:cs="Arial"/>
                <w:sz w:val="22"/>
                <w:szCs w:val="22"/>
              </w:rPr>
              <w:t xml:space="preserve"> until ninety (90) days beyond the Defect Liability Period i.e., </w:t>
            </w:r>
            <w:proofErr w:type="spellStart"/>
            <w:r w:rsidRPr="006A109B">
              <w:rPr>
                <w:rFonts w:ascii="Book Antiqua" w:eastAsia="MS Mincho" w:hAnsi="Book Antiqua" w:cs="Arial"/>
                <w:sz w:val="22"/>
                <w:szCs w:val="22"/>
              </w:rPr>
              <w:t>upto</w:t>
            </w:r>
            <w:proofErr w:type="spellEnd"/>
            <w:r w:rsidRPr="006A109B">
              <w:rPr>
                <w:rFonts w:ascii="Book Antiqua" w:eastAsia="MS Mincho" w:hAnsi="Book Antiqua" w:cs="Arial"/>
                <w:sz w:val="22"/>
                <w:szCs w:val="22"/>
              </w:rPr>
              <w:t xml:space="preserve"> and inclusive of ……………. </w:t>
            </w:r>
            <w:r w:rsidRPr="006A109B">
              <w:rPr>
                <w:rFonts w:ascii="Book Antiqua" w:eastAsia="MS Mincho" w:hAnsi="Book Antiqua" w:cs="Arial"/>
                <w:i/>
                <w:iCs/>
                <w:sz w:val="22"/>
                <w:szCs w:val="22"/>
              </w:rPr>
              <w:t>(dd/mm/</w:t>
            </w:r>
            <w:proofErr w:type="spellStart"/>
            <w:r w:rsidRPr="006A109B">
              <w:rPr>
                <w:rFonts w:ascii="Book Antiqua" w:eastAsia="MS Mincho" w:hAnsi="Book Antiqua" w:cs="Arial"/>
                <w:i/>
                <w:iCs/>
                <w:sz w:val="22"/>
                <w:szCs w:val="22"/>
              </w:rPr>
              <w:t>yy</w:t>
            </w:r>
            <w:proofErr w:type="spellEnd"/>
            <w:r w:rsidRPr="006A109B">
              <w:rPr>
                <w:rFonts w:ascii="Book Antiqua" w:eastAsia="MS Mincho" w:hAnsi="Book Antiqua" w:cs="Arial"/>
                <w:i/>
                <w:iCs/>
                <w:sz w:val="22"/>
                <w:szCs w:val="22"/>
              </w:rPr>
              <w:t>)</w:t>
            </w:r>
            <w:r w:rsidRPr="006A109B">
              <w:rPr>
                <w:rFonts w:ascii="Book Antiqua" w:eastAsia="MS Mincho" w:hAnsi="Book Antiqua" w:cs="Arial"/>
                <w:sz w:val="22"/>
                <w:szCs w:val="22"/>
              </w:rPr>
              <w:t xml:space="preserve">. </w:t>
            </w:r>
          </w:p>
          <w:p w14:paraId="752531E8" w14:textId="07DD6655" w:rsidR="00FF0073" w:rsidRDefault="00FF0073" w:rsidP="00FF0073">
            <w:pPr>
              <w:jc w:val="both"/>
              <w:rPr>
                <w:rFonts w:ascii="Book Antiqua" w:eastAsia="MS Mincho" w:hAnsi="Book Antiqua" w:cs="Arial"/>
                <w:sz w:val="22"/>
                <w:szCs w:val="22"/>
              </w:rPr>
            </w:pPr>
            <w:r>
              <w:rPr>
                <w:rFonts w:ascii="Book Antiqua" w:eastAsia="MS Mincho" w:hAnsi="Book Antiqua" w:cs="Arial"/>
                <w:sz w:val="22"/>
                <w:szCs w:val="22"/>
              </w:rPr>
              <w:t>……………………………………………</w:t>
            </w:r>
          </w:p>
          <w:p w14:paraId="775A20DD" w14:textId="3D57DA42" w:rsidR="00FF0073" w:rsidRPr="006A109B" w:rsidRDefault="00FF0073" w:rsidP="00FF0073">
            <w:pPr>
              <w:jc w:val="both"/>
              <w:rPr>
                <w:rFonts w:ascii="Book Antiqua" w:eastAsia="MS Mincho" w:hAnsi="Book Antiqua" w:cs="Arial"/>
                <w:sz w:val="22"/>
                <w:szCs w:val="22"/>
              </w:rPr>
            </w:pPr>
            <w:r>
              <w:rPr>
                <w:rFonts w:ascii="Book Antiqua" w:eastAsia="MS Mincho" w:hAnsi="Book Antiqua" w:cs="Arial"/>
                <w:sz w:val="22"/>
                <w:szCs w:val="22"/>
              </w:rPr>
              <w:t>……………………………………………………..</w:t>
            </w:r>
          </w:p>
          <w:p w14:paraId="57055713" w14:textId="5FBAE893" w:rsidR="00FF0073" w:rsidRPr="002C5DB0" w:rsidRDefault="00FF0073" w:rsidP="00E552ED">
            <w:pPr>
              <w:autoSpaceDE w:val="0"/>
              <w:autoSpaceDN w:val="0"/>
              <w:adjustRightInd w:val="0"/>
              <w:spacing w:after="0" w:line="240" w:lineRule="auto"/>
              <w:rPr>
                <w:rFonts w:eastAsiaTheme="minorHAnsi"/>
                <w:color w:val="000000"/>
                <w:lang w:eastAsia="en-IN" w:bidi="hi-IN"/>
              </w:rPr>
            </w:pPr>
          </w:p>
        </w:tc>
        <w:tc>
          <w:tcPr>
            <w:tcW w:w="6881" w:type="dxa"/>
            <w:tcBorders>
              <w:top w:val="single" w:sz="4" w:space="0" w:color="auto"/>
              <w:left w:val="single" w:sz="4" w:space="0" w:color="auto"/>
              <w:bottom w:val="single" w:sz="4" w:space="0" w:color="auto"/>
              <w:right w:val="single" w:sz="4" w:space="0" w:color="auto"/>
            </w:tcBorders>
          </w:tcPr>
          <w:p w14:paraId="6804C4BD" w14:textId="77777777" w:rsidR="00FF0073" w:rsidRPr="00CC36F5" w:rsidRDefault="00FF0073" w:rsidP="00FF0073">
            <w:pPr>
              <w:ind w:left="720" w:hanging="720"/>
              <w:jc w:val="both"/>
              <w:rPr>
                <w:rFonts w:ascii="Book Antiqua" w:hAnsi="Book Antiqua" w:cs="Arial"/>
                <w:b/>
                <w:sz w:val="22"/>
                <w:szCs w:val="22"/>
              </w:rPr>
            </w:pPr>
            <w:r w:rsidRPr="00CC36F5">
              <w:rPr>
                <w:rFonts w:ascii="Book Antiqua" w:hAnsi="Book Antiqua" w:cs="Arial"/>
                <w:b/>
                <w:sz w:val="22"/>
                <w:szCs w:val="22"/>
              </w:rPr>
              <w:lastRenderedPageBreak/>
              <w:t>23.</w:t>
            </w:r>
            <w:r w:rsidRPr="00CC36F5">
              <w:rPr>
                <w:rFonts w:ascii="Book Antiqua" w:hAnsi="Book Antiqua" w:cs="Arial"/>
                <w:b/>
                <w:sz w:val="22"/>
                <w:szCs w:val="22"/>
              </w:rPr>
              <w:tab/>
              <w:t xml:space="preserve">FORM OF BANK GUARANTEE FOR CONTRACT PERFORMANCE (TO BE SUBMITTED BY INDIAN GIS </w:t>
            </w:r>
            <w:r w:rsidRPr="00CC36F5">
              <w:rPr>
                <w:rFonts w:ascii="Book Antiqua" w:hAnsi="Book Antiqua" w:cs="Arial"/>
                <w:b/>
                <w:sz w:val="22"/>
                <w:szCs w:val="22"/>
              </w:rPr>
              <w:lastRenderedPageBreak/>
              <w:t xml:space="preserve">MANUFACTURER) </w:t>
            </w:r>
            <w:r w:rsidRPr="00CC36F5">
              <w:rPr>
                <w:rFonts w:ascii="Book Antiqua" w:hAnsi="Book Antiqua" w:cs="Arial"/>
                <w:b/>
                <w:i/>
                <w:iCs/>
                <w:sz w:val="22"/>
                <w:szCs w:val="22"/>
              </w:rPr>
              <w:t>(REQUIRED TO BE SUBMITTED IN LINE WITH ROUTE-4, OF ANNEXURE-A (BDS))</w:t>
            </w:r>
          </w:p>
          <w:p w14:paraId="19FC6D17" w14:textId="77777777" w:rsidR="00FF0073" w:rsidRDefault="00FF0073" w:rsidP="00FF0073">
            <w:pPr>
              <w:autoSpaceDE w:val="0"/>
              <w:autoSpaceDN w:val="0"/>
              <w:adjustRightInd w:val="0"/>
              <w:spacing w:after="0" w:line="240" w:lineRule="auto"/>
              <w:rPr>
                <w:rFonts w:eastAsiaTheme="minorHAnsi"/>
                <w:color w:val="000000"/>
                <w:lang w:eastAsia="en-IN" w:bidi="hi-IN"/>
              </w:rPr>
            </w:pPr>
            <w:r>
              <w:rPr>
                <w:rFonts w:eastAsiaTheme="minorHAnsi"/>
                <w:color w:val="000000"/>
                <w:lang w:eastAsia="en-IN" w:bidi="hi-IN"/>
              </w:rPr>
              <w:t>…………………………………</w:t>
            </w:r>
          </w:p>
          <w:p w14:paraId="03F1CA73" w14:textId="77777777" w:rsidR="00FF0073" w:rsidRDefault="00FF0073" w:rsidP="00FF0073">
            <w:pPr>
              <w:autoSpaceDE w:val="0"/>
              <w:autoSpaceDN w:val="0"/>
              <w:adjustRightInd w:val="0"/>
              <w:spacing w:after="0" w:line="240" w:lineRule="auto"/>
              <w:rPr>
                <w:rFonts w:eastAsiaTheme="minorHAnsi"/>
                <w:color w:val="000000"/>
                <w:lang w:eastAsia="en-IN" w:bidi="hi-IN"/>
              </w:rPr>
            </w:pPr>
            <w:r>
              <w:rPr>
                <w:rFonts w:eastAsiaTheme="minorHAnsi"/>
                <w:color w:val="000000"/>
                <w:lang w:eastAsia="en-IN" w:bidi="hi-IN"/>
              </w:rPr>
              <w:t>…………………………………………</w:t>
            </w:r>
          </w:p>
          <w:p w14:paraId="6DF04F01" w14:textId="77777777" w:rsidR="00FF0073" w:rsidRDefault="00FF0073" w:rsidP="00FF0073">
            <w:pPr>
              <w:autoSpaceDE w:val="0"/>
              <w:autoSpaceDN w:val="0"/>
              <w:adjustRightInd w:val="0"/>
              <w:spacing w:after="0" w:line="240" w:lineRule="auto"/>
              <w:rPr>
                <w:rFonts w:eastAsiaTheme="minorHAnsi"/>
                <w:color w:val="000000"/>
                <w:lang w:eastAsia="en-IN" w:bidi="hi-IN"/>
              </w:rPr>
            </w:pPr>
          </w:p>
          <w:p w14:paraId="3713C02A" w14:textId="64B62445" w:rsidR="00FF0073" w:rsidRPr="006A109B" w:rsidRDefault="00FF0073" w:rsidP="00FF0073">
            <w:pPr>
              <w:jc w:val="both"/>
              <w:rPr>
                <w:rFonts w:ascii="Book Antiqua" w:hAnsi="Book Antiqua" w:cs="Arial"/>
                <w:sz w:val="22"/>
                <w:szCs w:val="22"/>
              </w:rPr>
            </w:pPr>
            <w:proofErr w:type="gramStart"/>
            <w:r w:rsidRPr="006A109B">
              <w:rPr>
                <w:rFonts w:ascii="Book Antiqua" w:hAnsi="Book Antiqua" w:cs="Arial"/>
                <w:sz w:val="22"/>
                <w:szCs w:val="22"/>
              </w:rPr>
              <w:t>Whereas,</w:t>
            </w:r>
            <w:proofErr w:type="gramEnd"/>
            <w:r w:rsidRPr="006A109B">
              <w:rPr>
                <w:rFonts w:ascii="Book Antiqua" w:hAnsi="Book Antiqua" w:cs="Arial"/>
                <w:sz w:val="22"/>
                <w:szCs w:val="22"/>
              </w:rPr>
              <w:t xml:space="preserve"> the Contractor and M/s. ................. </w:t>
            </w:r>
            <w:r w:rsidRPr="006A109B">
              <w:rPr>
                <w:rFonts w:ascii="Book Antiqua" w:hAnsi="Book Antiqua" w:cs="Arial"/>
                <w:i/>
                <w:iCs/>
                <w:sz w:val="22"/>
                <w:szCs w:val="22"/>
              </w:rPr>
              <w:t xml:space="preserve">(Name of </w:t>
            </w:r>
            <w:r w:rsidRPr="007771EC">
              <w:rPr>
                <w:rFonts w:ascii="Book Antiqua" w:hAnsi="Book Antiqua" w:cs="Arial"/>
                <w:i/>
                <w:iCs/>
                <w:sz w:val="22"/>
                <w:szCs w:val="22"/>
              </w:rPr>
              <w:t xml:space="preserve">GIS </w:t>
            </w:r>
            <w:r w:rsidRPr="006A109B">
              <w:rPr>
                <w:rFonts w:ascii="Book Antiqua" w:hAnsi="Book Antiqua" w:cs="Arial"/>
                <w:i/>
                <w:iCs/>
                <w:sz w:val="22"/>
                <w:szCs w:val="22"/>
              </w:rPr>
              <w:t>Manufacturer)</w:t>
            </w:r>
            <w:r w:rsidRPr="006A109B">
              <w:rPr>
                <w:rFonts w:ascii="Book Antiqua" w:hAnsi="Book Antiqua" w:cs="Arial"/>
                <w:sz w:val="22"/>
                <w:szCs w:val="22"/>
              </w:rPr>
              <w:t xml:space="preserve"> .................., having its Principal place of business at </w:t>
            </w:r>
            <w:r w:rsidRPr="006A109B">
              <w:rPr>
                <w:rFonts w:ascii="Book Antiqua" w:hAnsi="Book Antiqua" w:cs="Arial"/>
                <w:i/>
                <w:iCs/>
                <w:sz w:val="22"/>
                <w:szCs w:val="22"/>
              </w:rPr>
              <w:t>………</w:t>
            </w:r>
            <w:proofErr w:type="gramStart"/>
            <w:r w:rsidRPr="006A109B">
              <w:rPr>
                <w:rFonts w:ascii="Book Antiqua" w:hAnsi="Book Antiqua" w:cs="Arial"/>
                <w:i/>
                <w:iCs/>
                <w:sz w:val="22"/>
                <w:szCs w:val="22"/>
              </w:rPr>
              <w:t>....(</w:t>
            </w:r>
            <w:proofErr w:type="gramEnd"/>
            <w:r w:rsidRPr="006A109B">
              <w:rPr>
                <w:rFonts w:ascii="Book Antiqua" w:hAnsi="Book Antiqua" w:cs="Arial"/>
                <w:i/>
                <w:iCs/>
                <w:sz w:val="22"/>
                <w:szCs w:val="22"/>
              </w:rPr>
              <w:t xml:space="preserve">Address of </w:t>
            </w:r>
            <w:r w:rsidRPr="007771EC">
              <w:rPr>
                <w:rFonts w:ascii="Book Antiqua" w:hAnsi="Book Antiqua" w:cs="Arial"/>
                <w:i/>
                <w:iCs/>
                <w:sz w:val="22"/>
                <w:szCs w:val="22"/>
              </w:rPr>
              <w:t xml:space="preserve">GIS </w:t>
            </w:r>
            <w:r w:rsidRPr="006A109B">
              <w:rPr>
                <w:rFonts w:ascii="Book Antiqua" w:hAnsi="Book Antiqua" w:cs="Arial"/>
                <w:i/>
                <w:iCs/>
                <w:sz w:val="22"/>
                <w:szCs w:val="22"/>
              </w:rPr>
              <w:t>Manufacturer)</w:t>
            </w:r>
            <w:r w:rsidRPr="006A109B">
              <w:rPr>
                <w:rFonts w:ascii="Book Antiqua" w:hAnsi="Book Antiqua" w:cs="Arial"/>
                <w:sz w:val="22"/>
                <w:szCs w:val="22"/>
              </w:rPr>
              <w:t xml:space="preserve"> ............................... and Registered Office at </w:t>
            </w:r>
            <w:r w:rsidRPr="006A109B">
              <w:rPr>
                <w:rFonts w:ascii="Book Antiqua" w:hAnsi="Book Antiqua" w:cs="Arial"/>
                <w:i/>
                <w:iCs/>
                <w:sz w:val="22"/>
                <w:szCs w:val="22"/>
              </w:rPr>
              <w:t xml:space="preserve">………....(Registered address of </w:t>
            </w:r>
            <w:r w:rsidRPr="007771EC">
              <w:rPr>
                <w:rFonts w:ascii="Book Antiqua" w:hAnsi="Book Antiqua" w:cs="Arial"/>
                <w:i/>
                <w:iCs/>
                <w:sz w:val="22"/>
                <w:szCs w:val="22"/>
              </w:rPr>
              <w:t xml:space="preserve">GIS </w:t>
            </w:r>
            <w:r w:rsidRPr="006A109B">
              <w:rPr>
                <w:rFonts w:ascii="Book Antiqua" w:hAnsi="Book Antiqua" w:cs="Arial"/>
                <w:i/>
                <w:iCs/>
                <w:sz w:val="22"/>
                <w:szCs w:val="22"/>
              </w:rPr>
              <w:t>Manufacturer)</w:t>
            </w:r>
            <w:r w:rsidRPr="006A109B">
              <w:rPr>
                <w:rFonts w:ascii="Book Antiqua" w:hAnsi="Book Antiqua" w:cs="Arial"/>
                <w:sz w:val="22"/>
                <w:szCs w:val="22"/>
              </w:rPr>
              <w:t xml:space="preserve"> .................................... (hereinafter referred to as the “</w:t>
            </w:r>
            <w:r w:rsidRPr="007771EC">
              <w:rPr>
                <w:rFonts w:ascii="Book Antiqua" w:hAnsi="Book Antiqua" w:cs="Arial"/>
                <w:i/>
                <w:iCs/>
                <w:sz w:val="22"/>
                <w:szCs w:val="22"/>
              </w:rPr>
              <w:t xml:space="preserve">GIS </w:t>
            </w:r>
            <w:r w:rsidRPr="006A109B">
              <w:rPr>
                <w:rFonts w:ascii="Book Antiqua" w:hAnsi="Book Antiqua" w:cs="Arial"/>
                <w:sz w:val="22"/>
                <w:szCs w:val="22"/>
              </w:rPr>
              <w:t xml:space="preserve">Manufacturer”), as a pre-requisite for qualification of the Bidder/Contractor, have submitted a deed of joint undertaking declaring that they are jointly and severally bound and responsible for the quality and timely supply of </w:t>
            </w:r>
            <w:r>
              <w:rPr>
                <w:rFonts w:ascii="Book Antiqua" w:hAnsi="Book Antiqua" w:cs="Arial"/>
                <w:sz w:val="22"/>
                <w:szCs w:val="22"/>
              </w:rPr>
              <w:t xml:space="preserve">GIS </w:t>
            </w:r>
            <w:r w:rsidRPr="006A109B">
              <w:rPr>
                <w:rFonts w:ascii="Book Antiqua" w:hAnsi="Book Antiqua" w:cs="Arial"/>
                <w:sz w:val="22"/>
                <w:szCs w:val="22"/>
              </w:rPr>
              <w:t xml:space="preserve">and that the </w:t>
            </w:r>
            <w:r>
              <w:rPr>
                <w:rFonts w:ascii="Book Antiqua" w:hAnsi="Book Antiqua" w:cs="Arial"/>
                <w:sz w:val="22"/>
                <w:szCs w:val="22"/>
              </w:rPr>
              <w:t xml:space="preserve">GIS </w:t>
            </w:r>
            <w:r w:rsidRPr="006A109B">
              <w:rPr>
                <w:rFonts w:ascii="Book Antiqua" w:hAnsi="Book Antiqua" w:cs="Arial"/>
                <w:sz w:val="22"/>
                <w:szCs w:val="22"/>
              </w:rPr>
              <w:t xml:space="preserve">Manufacturer having agreed to furnish a Contract Performance Guarantee for the faithful performance/compliance of the Deed of Undertaking equivalent to </w:t>
            </w:r>
            <w:r w:rsidR="0072407D" w:rsidRPr="006A109B">
              <w:rPr>
                <w:rFonts w:ascii="Book Antiqua" w:hAnsi="Book Antiqua" w:cs="Arial"/>
                <w:sz w:val="22"/>
                <w:szCs w:val="22"/>
              </w:rPr>
              <w:t xml:space="preserve">(2%) two per cent </w:t>
            </w:r>
            <w:r w:rsidR="0072407D" w:rsidRPr="0072407D">
              <w:rPr>
                <w:rFonts w:ascii="Book Antiqua" w:hAnsi="Book Antiqua" w:cs="Arial"/>
                <w:sz w:val="22"/>
                <w:szCs w:val="22"/>
              </w:rPr>
              <w:t xml:space="preserve">of the </w:t>
            </w:r>
            <w:r w:rsidR="00871555" w:rsidRPr="00A93296">
              <w:rPr>
                <w:rFonts w:ascii="Book Antiqua" w:hAnsi="Book Antiqua" w:cs="Arial"/>
                <w:b/>
                <w:bCs/>
                <w:sz w:val="22"/>
                <w:szCs w:val="22"/>
              </w:rPr>
              <w:t>price of</w:t>
            </w:r>
            <w:r w:rsidR="00871555">
              <w:rPr>
                <w:rFonts w:ascii="Book Antiqua" w:hAnsi="Book Antiqua" w:cs="Arial"/>
                <w:sz w:val="22"/>
                <w:szCs w:val="22"/>
              </w:rPr>
              <w:t xml:space="preserve"> </w:t>
            </w:r>
            <w:r w:rsidR="00871555" w:rsidRPr="0072407D">
              <w:rPr>
                <w:rFonts w:ascii="Book Antiqua" w:hAnsi="Book Antiqua" w:cs="Arial"/>
                <w:b/>
                <w:bCs/>
                <w:sz w:val="22"/>
                <w:szCs w:val="22"/>
              </w:rPr>
              <w:t xml:space="preserve">GIS portion (i.e. Total price of items in </w:t>
            </w:r>
            <w:r w:rsidR="00871555">
              <w:rPr>
                <w:rFonts w:ascii="Book Antiqua" w:hAnsi="Book Antiqua" w:cs="Arial"/>
                <w:b/>
                <w:bCs/>
                <w:sz w:val="22"/>
                <w:szCs w:val="22"/>
              </w:rPr>
              <w:t>S</w:t>
            </w:r>
            <w:r w:rsidR="00871555" w:rsidRPr="0072407D">
              <w:rPr>
                <w:rFonts w:ascii="Book Antiqua" w:hAnsi="Book Antiqua" w:cs="Arial"/>
                <w:b/>
                <w:bCs/>
                <w:sz w:val="22"/>
                <w:szCs w:val="22"/>
              </w:rPr>
              <w:t xml:space="preserve">upply, F&amp;I and </w:t>
            </w:r>
            <w:r w:rsidR="00871555">
              <w:rPr>
                <w:rFonts w:ascii="Book Antiqua" w:hAnsi="Book Antiqua" w:cs="Arial"/>
                <w:b/>
                <w:bCs/>
                <w:sz w:val="22"/>
                <w:szCs w:val="22"/>
              </w:rPr>
              <w:t>I</w:t>
            </w:r>
            <w:r w:rsidR="00871555" w:rsidRPr="0072407D">
              <w:rPr>
                <w:rFonts w:ascii="Book Antiqua" w:hAnsi="Book Antiqua" w:cs="Arial"/>
                <w:b/>
                <w:bCs/>
                <w:sz w:val="22"/>
                <w:szCs w:val="22"/>
              </w:rPr>
              <w:t xml:space="preserve">nstallation schedules </w:t>
            </w:r>
            <w:r w:rsidR="00871555" w:rsidRPr="00A93296">
              <w:rPr>
                <w:rFonts w:ascii="Book Antiqua" w:hAnsi="Book Antiqua" w:cs="Arial"/>
                <w:b/>
                <w:bCs/>
                <w:sz w:val="22"/>
                <w:szCs w:val="22"/>
              </w:rPr>
              <w:t xml:space="preserve">under Activity titled </w:t>
            </w:r>
            <w:r w:rsidR="00871555" w:rsidRPr="0072407D">
              <w:rPr>
                <w:rFonts w:ascii="Book Antiqua" w:hAnsi="Book Antiqua" w:cs="Arial"/>
                <w:b/>
                <w:bCs/>
                <w:sz w:val="22"/>
                <w:szCs w:val="22"/>
              </w:rPr>
              <w:t xml:space="preserve">“GIS portion” in </w:t>
            </w:r>
            <w:r w:rsidR="00871555" w:rsidRPr="00A93296">
              <w:rPr>
                <w:rFonts w:ascii="Book Antiqua" w:hAnsi="Book Antiqua" w:cs="Arial"/>
                <w:b/>
                <w:bCs/>
                <w:sz w:val="22"/>
                <w:szCs w:val="22"/>
              </w:rPr>
              <w:t>Price Schedules</w:t>
            </w:r>
            <w:r w:rsidR="00871555" w:rsidRPr="0072407D">
              <w:rPr>
                <w:rFonts w:ascii="Book Antiqua" w:hAnsi="Book Antiqua" w:cs="Arial"/>
                <w:b/>
                <w:bCs/>
                <w:sz w:val="22"/>
                <w:szCs w:val="22"/>
              </w:rPr>
              <w:t>)</w:t>
            </w:r>
            <w:r w:rsidR="0072407D">
              <w:rPr>
                <w:rFonts w:ascii="Book Antiqua" w:hAnsi="Book Antiqua" w:cs="Arial"/>
                <w:sz w:val="22"/>
                <w:szCs w:val="22"/>
              </w:rPr>
              <w:t xml:space="preserve"> </w:t>
            </w:r>
            <w:r w:rsidRPr="006A109B">
              <w:rPr>
                <w:rFonts w:ascii="Book Antiqua" w:hAnsi="Book Antiqua" w:cs="Arial"/>
                <w:sz w:val="22"/>
                <w:szCs w:val="22"/>
              </w:rPr>
              <w:t xml:space="preserve">under the Contract, in addition to Contract Performance Guarantee equivalent to </w:t>
            </w:r>
            <w:r>
              <w:rPr>
                <w:rFonts w:ascii="Book Antiqua" w:hAnsi="Book Antiqua" w:cs="Arial"/>
                <w:sz w:val="22"/>
                <w:szCs w:val="22"/>
              </w:rPr>
              <w:t>10</w:t>
            </w:r>
            <w:r w:rsidRPr="006A109B">
              <w:rPr>
                <w:rFonts w:ascii="Book Antiqua" w:hAnsi="Book Antiqua" w:cs="Arial"/>
                <w:sz w:val="22"/>
                <w:szCs w:val="22"/>
              </w:rPr>
              <w:t>% (</w:t>
            </w:r>
            <w:r>
              <w:rPr>
                <w:rFonts w:ascii="Book Antiqua" w:hAnsi="Book Antiqua" w:cs="Arial"/>
                <w:sz w:val="22"/>
                <w:szCs w:val="22"/>
              </w:rPr>
              <w:t>ten</w:t>
            </w:r>
            <w:r w:rsidRPr="006A109B">
              <w:rPr>
                <w:rFonts w:ascii="Book Antiqua" w:hAnsi="Book Antiqua" w:cs="Arial"/>
                <w:sz w:val="22"/>
                <w:szCs w:val="22"/>
              </w:rPr>
              <w:t xml:space="preserve"> per cent) of the value of the Contract to be provided by the Contractor for the faithful performance of the  entire Contract.</w:t>
            </w:r>
          </w:p>
          <w:p w14:paraId="0BBFED31" w14:textId="77777777" w:rsidR="00FF0073" w:rsidRPr="006A109B" w:rsidRDefault="00FF0073" w:rsidP="00FF0073">
            <w:pPr>
              <w:jc w:val="both"/>
              <w:rPr>
                <w:rFonts w:ascii="Book Antiqua" w:hAnsi="Book Antiqua" w:cs="Arial"/>
                <w:sz w:val="22"/>
                <w:szCs w:val="22"/>
              </w:rPr>
            </w:pPr>
          </w:p>
          <w:p w14:paraId="65EBA7F6" w14:textId="505B96D4" w:rsidR="0074519F" w:rsidRDefault="00FF0073" w:rsidP="00FF0073">
            <w:pPr>
              <w:jc w:val="both"/>
              <w:rPr>
                <w:rFonts w:ascii="Book Antiqua" w:eastAsia="MS Mincho" w:hAnsi="Book Antiqua" w:cs="Arial"/>
                <w:sz w:val="22"/>
                <w:szCs w:val="22"/>
              </w:rPr>
            </w:pPr>
            <w:r w:rsidRPr="006A109B">
              <w:rPr>
                <w:rFonts w:ascii="Book Antiqua" w:eastAsia="MS Mincho" w:hAnsi="Book Antiqua" w:cs="Arial"/>
                <w:sz w:val="22"/>
                <w:szCs w:val="22"/>
              </w:rPr>
              <w:lastRenderedPageBreak/>
              <w:t>By this letter we, the undersigned, ……</w:t>
            </w:r>
            <w:proofErr w:type="gramStart"/>
            <w:r w:rsidRPr="006A109B">
              <w:rPr>
                <w:rFonts w:ascii="Book Antiqua" w:eastAsia="MS Mincho" w:hAnsi="Book Antiqua" w:cs="Arial"/>
                <w:sz w:val="22"/>
                <w:szCs w:val="22"/>
              </w:rPr>
              <w:t>…</w:t>
            </w:r>
            <w:r w:rsidRPr="006A109B">
              <w:rPr>
                <w:rFonts w:ascii="Book Antiqua" w:hAnsi="Book Antiqua" w:cs="Arial"/>
                <w:i/>
                <w:iCs/>
                <w:sz w:val="22"/>
                <w:szCs w:val="22"/>
              </w:rPr>
              <w:t>(</w:t>
            </w:r>
            <w:proofErr w:type="gramEnd"/>
            <w:r w:rsidRPr="006A109B">
              <w:rPr>
                <w:rFonts w:ascii="Book Antiqua" w:hAnsi="Book Antiqua" w:cs="Arial"/>
                <w:i/>
                <w:iCs/>
                <w:sz w:val="22"/>
                <w:szCs w:val="22"/>
              </w:rPr>
              <w:t>insert name &amp; address of the issuing bank)</w:t>
            </w:r>
            <w:r w:rsidRPr="006A109B">
              <w:rPr>
                <w:rFonts w:ascii="Book Antiqua" w:hAnsi="Book Antiqua" w:cs="Arial"/>
                <w:sz w:val="22"/>
                <w:szCs w:val="22"/>
              </w:rPr>
              <w:t xml:space="preserve"> ………</w:t>
            </w:r>
            <w:r w:rsidRPr="006A109B">
              <w:rPr>
                <w:rFonts w:ascii="Book Antiqua" w:eastAsia="MS Mincho" w:hAnsi="Book Antiqua" w:cs="Arial"/>
                <w:sz w:val="22"/>
                <w:szCs w:val="22"/>
              </w:rPr>
              <w:t>, a Bank (which  expression shall include its successors, administrators, executors and assigns) organized under the laws of .................................... and</w:t>
            </w:r>
            <w:r w:rsidRPr="006A109B">
              <w:rPr>
                <w:rFonts w:ascii="Book Antiqua" w:hAnsi="Book Antiqua" w:cs="Arial"/>
                <w:sz w:val="22"/>
                <w:szCs w:val="22"/>
              </w:rPr>
              <w:t xml:space="preserve"> having its Registered/Head Office at …..…….</w:t>
            </w:r>
            <w:r w:rsidRPr="006A109B">
              <w:rPr>
                <w:rFonts w:ascii="Book Antiqua" w:hAnsi="Book Antiqua" w:cs="Arial"/>
                <w:i/>
                <w:iCs/>
                <w:sz w:val="22"/>
                <w:szCs w:val="22"/>
              </w:rPr>
              <w:t>(insert address of registered office of the bank)</w:t>
            </w:r>
            <w:r w:rsidRPr="006A109B">
              <w:rPr>
                <w:rFonts w:ascii="Book Antiqua" w:hAnsi="Book Antiqua" w:cs="Arial"/>
                <w:sz w:val="22"/>
                <w:szCs w:val="22"/>
              </w:rPr>
              <w:t>……..</w:t>
            </w:r>
            <w:r w:rsidRPr="006A109B">
              <w:rPr>
                <w:rFonts w:ascii="Book Antiqua" w:eastAsia="MS Mincho" w:hAnsi="Book Antiqua" w:cs="Arial"/>
                <w:sz w:val="22"/>
                <w:szCs w:val="22"/>
              </w:rPr>
              <w:t>... do hereby irrevocably guarantee payment to you up to ………………………</w:t>
            </w:r>
            <w:proofErr w:type="gramStart"/>
            <w:r w:rsidRPr="006A109B">
              <w:rPr>
                <w:rFonts w:ascii="Book Antiqua" w:eastAsia="MS Mincho" w:hAnsi="Book Antiqua" w:cs="Arial"/>
                <w:sz w:val="22"/>
                <w:szCs w:val="22"/>
              </w:rPr>
              <w:t>…..</w:t>
            </w:r>
            <w:proofErr w:type="gramEnd"/>
            <w:r w:rsidRPr="006A109B">
              <w:rPr>
                <w:rFonts w:ascii="Book Antiqua" w:eastAsia="MS Mincho" w:hAnsi="Book Antiqua" w:cs="Arial"/>
                <w:sz w:val="22"/>
                <w:szCs w:val="22"/>
              </w:rPr>
              <w:t xml:space="preserve"> i.e., two percent (02%) </w:t>
            </w:r>
            <w:r w:rsidRPr="006A109B">
              <w:rPr>
                <w:rFonts w:ascii="Book Antiqua" w:hAnsi="Book Antiqua" w:cs="Arial"/>
                <w:bCs/>
                <w:sz w:val="22"/>
                <w:szCs w:val="22"/>
              </w:rPr>
              <w:t xml:space="preserve">of </w:t>
            </w:r>
            <w:r w:rsidR="00871555" w:rsidRPr="006A109B">
              <w:rPr>
                <w:rFonts w:ascii="Book Antiqua" w:hAnsi="Book Antiqua" w:cs="Arial"/>
                <w:bCs/>
                <w:sz w:val="22"/>
                <w:szCs w:val="22"/>
              </w:rPr>
              <w:t xml:space="preserve">the </w:t>
            </w:r>
            <w:r w:rsidR="00871555" w:rsidRPr="00A93296">
              <w:rPr>
                <w:rFonts w:ascii="Book Antiqua" w:hAnsi="Book Antiqua" w:cs="Arial"/>
                <w:b/>
                <w:bCs/>
                <w:sz w:val="22"/>
                <w:szCs w:val="22"/>
              </w:rPr>
              <w:t>price</w:t>
            </w:r>
            <w:r w:rsidR="00871555" w:rsidRPr="00A93296">
              <w:rPr>
                <w:rFonts w:ascii="Book Antiqua" w:hAnsi="Book Antiqua" w:cs="Arial"/>
                <w:b/>
                <w:bCs/>
                <w:sz w:val="22"/>
                <w:szCs w:val="22"/>
              </w:rPr>
              <w:t xml:space="preserve"> of</w:t>
            </w:r>
            <w:r w:rsidR="00871555">
              <w:rPr>
                <w:rFonts w:ascii="Book Antiqua" w:hAnsi="Book Antiqua" w:cs="Arial"/>
                <w:sz w:val="22"/>
                <w:szCs w:val="22"/>
              </w:rPr>
              <w:t xml:space="preserve"> </w:t>
            </w:r>
            <w:r w:rsidR="00871555" w:rsidRPr="0072407D">
              <w:rPr>
                <w:rFonts w:ascii="Book Antiqua" w:hAnsi="Book Antiqua" w:cs="Arial"/>
                <w:b/>
                <w:bCs/>
                <w:sz w:val="22"/>
                <w:szCs w:val="22"/>
              </w:rPr>
              <w:t>GIS portion (</w:t>
            </w:r>
            <w:proofErr w:type="gramStart"/>
            <w:r w:rsidR="00871555" w:rsidRPr="0072407D">
              <w:rPr>
                <w:rFonts w:ascii="Book Antiqua" w:hAnsi="Book Antiqua" w:cs="Arial"/>
                <w:b/>
                <w:bCs/>
                <w:sz w:val="22"/>
                <w:szCs w:val="22"/>
              </w:rPr>
              <w:t>i.e.</w:t>
            </w:r>
            <w:proofErr w:type="gramEnd"/>
            <w:r w:rsidR="00871555" w:rsidRPr="0072407D">
              <w:rPr>
                <w:rFonts w:ascii="Book Antiqua" w:hAnsi="Book Antiqua" w:cs="Arial"/>
                <w:b/>
                <w:bCs/>
                <w:sz w:val="22"/>
                <w:szCs w:val="22"/>
              </w:rPr>
              <w:t xml:space="preserve"> Total price of items in </w:t>
            </w:r>
            <w:r w:rsidR="00871555">
              <w:rPr>
                <w:rFonts w:ascii="Book Antiqua" w:hAnsi="Book Antiqua" w:cs="Arial"/>
                <w:b/>
                <w:bCs/>
                <w:sz w:val="22"/>
                <w:szCs w:val="22"/>
              </w:rPr>
              <w:t>S</w:t>
            </w:r>
            <w:r w:rsidR="00871555" w:rsidRPr="0072407D">
              <w:rPr>
                <w:rFonts w:ascii="Book Antiqua" w:hAnsi="Book Antiqua" w:cs="Arial"/>
                <w:b/>
                <w:bCs/>
                <w:sz w:val="22"/>
                <w:szCs w:val="22"/>
              </w:rPr>
              <w:t xml:space="preserve">upply, F&amp;I and </w:t>
            </w:r>
            <w:r w:rsidR="00871555">
              <w:rPr>
                <w:rFonts w:ascii="Book Antiqua" w:hAnsi="Book Antiqua" w:cs="Arial"/>
                <w:b/>
                <w:bCs/>
                <w:sz w:val="22"/>
                <w:szCs w:val="22"/>
              </w:rPr>
              <w:t>I</w:t>
            </w:r>
            <w:r w:rsidR="00871555" w:rsidRPr="0072407D">
              <w:rPr>
                <w:rFonts w:ascii="Book Antiqua" w:hAnsi="Book Antiqua" w:cs="Arial"/>
                <w:b/>
                <w:bCs/>
                <w:sz w:val="22"/>
                <w:szCs w:val="22"/>
              </w:rPr>
              <w:t xml:space="preserve">nstallation schedules </w:t>
            </w:r>
            <w:r w:rsidR="00871555" w:rsidRPr="00A93296">
              <w:rPr>
                <w:rFonts w:ascii="Book Antiqua" w:hAnsi="Book Antiqua" w:cs="Arial"/>
                <w:b/>
                <w:bCs/>
                <w:sz w:val="22"/>
                <w:szCs w:val="22"/>
              </w:rPr>
              <w:t xml:space="preserve">under Activity titled </w:t>
            </w:r>
            <w:r w:rsidR="00871555" w:rsidRPr="0072407D">
              <w:rPr>
                <w:rFonts w:ascii="Book Antiqua" w:hAnsi="Book Antiqua" w:cs="Arial"/>
                <w:b/>
                <w:bCs/>
                <w:sz w:val="22"/>
                <w:szCs w:val="22"/>
              </w:rPr>
              <w:t xml:space="preserve">“GIS portion” in </w:t>
            </w:r>
            <w:r w:rsidR="00871555" w:rsidRPr="00A93296">
              <w:rPr>
                <w:rFonts w:ascii="Book Antiqua" w:hAnsi="Book Antiqua" w:cs="Arial"/>
                <w:b/>
                <w:bCs/>
                <w:sz w:val="22"/>
                <w:szCs w:val="22"/>
              </w:rPr>
              <w:t>Price Schedules</w:t>
            </w:r>
            <w:r w:rsidR="00871555" w:rsidRPr="0072407D">
              <w:rPr>
                <w:rFonts w:ascii="Book Antiqua" w:hAnsi="Book Antiqua" w:cs="Arial"/>
                <w:b/>
                <w:bCs/>
                <w:sz w:val="22"/>
                <w:szCs w:val="22"/>
              </w:rPr>
              <w:t>)</w:t>
            </w:r>
            <w:r w:rsidRPr="006A109B">
              <w:rPr>
                <w:rFonts w:ascii="Book Antiqua" w:hAnsi="Book Antiqua" w:cs="Arial"/>
                <w:sz w:val="22"/>
                <w:szCs w:val="22"/>
              </w:rPr>
              <w:t xml:space="preserve"> </w:t>
            </w:r>
            <w:r w:rsidRPr="006A109B">
              <w:rPr>
                <w:rFonts w:ascii="Book Antiqua" w:hAnsi="Book Antiqua" w:cs="Arial"/>
                <w:bCs/>
                <w:sz w:val="22"/>
                <w:szCs w:val="22"/>
              </w:rPr>
              <w:t>under the Contract</w:t>
            </w:r>
            <w:r w:rsidRPr="006A109B">
              <w:rPr>
                <w:rFonts w:ascii="Book Antiqua" w:eastAsia="MS Mincho" w:hAnsi="Book Antiqua" w:cs="Arial"/>
                <w:sz w:val="22"/>
                <w:szCs w:val="22"/>
              </w:rPr>
              <w:t xml:space="preserve"> until ninety (90) days beyond the Defect Liability Period i.e., </w:t>
            </w:r>
            <w:proofErr w:type="spellStart"/>
            <w:r w:rsidRPr="006A109B">
              <w:rPr>
                <w:rFonts w:ascii="Book Antiqua" w:eastAsia="MS Mincho" w:hAnsi="Book Antiqua" w:cs="Arial"/>
                <w:sz w:val="22"/>
                <w:szCs w:val="22"/>
              </w:rPr>
              <w:t>upto</w:t>
            </w:r>
            <w:proofErr w:type="spellEnd"/>
            <w:r w:rsidRPr="006A109B">
              <w:rPr>
                <w:rFonts w:ascii="Book Antiqua" w:eastAsia="MS Mincho" w:hAnsi="Book Antiqua" w:cs="Arial"/>
                <w:sz w:val="22"/>
                <w:szCs w:val="22"/>
              </w:rPr>
              <w:t xml:space="preserve"> and inclusive of ……………. </w:t>
            </w:r>
            <w:r w:rsidRPr="006A109B">
              <w:rPr>
                <w:rFonts w:ascii="Book Antiqua" w:eastAsia="MS Mincho" w:hAnsi="Book Antiqua" w:cs="Arial"/>
                <w:i/>
                <w:iCs/>
                <w:sz w:val="22"/>
                <w:szCs w:val="22"/>
              </w:rPr>
              <w:t>(dd/mm/</w:t>
            </w:r>
            <w:proofErr w:type="spellStart"/>
            <w:r w:rsidRPr="006A109B">
              <w:rPr>
                <w:rFonts w:ascii="Book Antiqua" w:eastAsia="MS Mincho" w:hAnsi="Book Antiqua" w:cs="Arial"/>
                <w:i/>
                <w:iCs/>
                <w:sz w:val="22"/>
                <w:szCs w:val="22"/>
              </w:rPr>
              <w:t>yy</w:t>
            </w:r>
            <w:proofErr w:type="spellEnd"/>
            <w:r w:rsidRPr="006A109B">
              <w:rPr>
                <w:rFonts w:ascii="Book Antiqua" w:eastAsia="MS Mincho" w:hAnsi="Book Antiqua" w:cs="Arial"/>
                <w:i/>
                <w:iCs/>
                <w:sz w:val="22"/>
                <w:szCs w:val="22"/>
              </w:rPr>
              <w:t>)</w:t>
            </w:r>
            <w:r w:rsidRPr="006A109B">
              <w:rPr>
                <w:rFonts w:ascii="Book Antiqua" w:eastAsia="MS Mincho" w:hAnsi="Book Antiqua" w:cs="Arial"/>
                <w:sz w:val="22"/>
                <w:szCs w:val="22"/>
              </w:rPr>
              <w:t xml:space="preserve">. </w:t>
            </w:r>
          </w:p>
          <w:p w14:paraId="2BFE8EB2" w14:textId="77777777" w:rsidR="00FF0073" w:rsidRDefault="00FF0073" w:rsidP="00FF0073">
            <w:pPr>
              <w:jc w:val="both"/>
              <w:rPr>
                <w:rFonts w:ascii="Book Antiqua" w:eastAsia="MS Mincho" w:hAnsi="Book Antiqua" w:cs="Arial"/>
                <w:sz w:val="22"/>
                <w:szCs w:val="22"/>
              </w:rPr>
            </w:pPr>
            <w:r>
              <w:rPr>
                <w:rFonts w:ascii="Book Antiqua" w:eastAsia="MS Mincho" w:hAnsi="Book Antiqua" w:cs="Arial"/>
                <w:sz w:val="22"/>
                <w:szCs w:val="22"/>
              </w:rPr>
              <w:t>……………………………………………</w:t>
            </w:r>
          </w:p>
          <w:p w14:paraId="5FB512FC" w14:textId="77777777" w:rsidR="00FF0073" w:rsidRPr="006A109B" w:rsidRDefault="00FF0073" w:rsidP="00FF0073">
            <w:pPr>
              <w:jc w:val="both"/>
              <w:rPr>
                <w:rFonts w:ascii="Book Antiqua" w:eastAsia="MS Mincho" w:hAnsi="Book Antiqua" w:cs="Arial"/>
                <w:sz w:val="22"/>
                <w:szCs w:val="22"/>
              </w:rPr>
            </w:pPr>
            <w:r>
              <w:rPr>
                <w:rFonts w:ascii="Book Antiqua" w:eastAsia="MS Mincho" w:hAnsi="Book Antiqua" w:cs="Arial"/>
                <w:sz w:val="22"/>
                <w:szCs w:val="22"/>
              </w:rPr>
              <w:t>……………………………………………………..</w:t>
            </w:r>
          </w:p>
          <w:p w14:paraId="02EA4893" w14:textId="77777777" w:rsidR="00032056" w:rsidRPr="002C5DB0" w:rsidRDefault="00032056" w:rsidP="00E552ED">
            <w:pPr>
              <w:autoSpaceDE w:val="0"/>
              <w:autoSpaceDN w:val="0"/>
              <w:adjustRightInd w:val="0"/>
              <w:spacing w:after="0" w:line="240" w:lineRule="auto"/>
              <w:rPr>
                <w:rFonts w:eastAsiaTheme="minorHAnsi"/>
                <w:color w:val="000000"/>
                <w:lang w:eastAsia="en-IN" w:bidi="hi-IN"/>
              </w:rPr>
            </w:pPr>
          </w:p>
        </w:tc>
      </w:tr>
      <w:tr w:rsidR="00E14447" w:rsidRPr="00520684" w14:paraId="523D6E6E" w14:textId="77777777" w:rsidTr="005C7233">
        <w:trPr>
          <w:trHeight w:val="428"/>
          <w:tblHeader/>
        </w:trPr>
        <w:tc>
          <w:tcPr>
            <w:tcW w:w="625" w:type="dxa"/>
            <w:tcBorders>
              <w:top w:val="single" w:sz="4" w:space="0" w:color="auto"/>
              <w:left w:val="single" w:sz="4" w:space="0" w:color="auto"/>
              <w:bottom w:val="single" w:sz="4" w:space="0" w:color="auto"/>
              <w:right w:val="single" w:sz="4" w:space="0" w:color="auto"/>
            </w:tcBorders>
          </w:tcPr>
          <w:p w14:paraId="507C2CEB" w14:textId="602AB57D" w:rsidR="00E14447" w:rsidRDefault="00E14447" w:rsidP="00E552ED">
            <w:pPr>
              <w:pStyle w:val="Header"/>
              <w:ind w:left="32" w:hanging="140"/>
              <w:jc w:val="center"/>
              <w:rPr>
                <w:b/>
                <w:sz w:val="22"/>
                <w:szCs w:val="22"/>
              </w:rPr>
            </w:pPr>
            <w:r>
              <w:rPr>
                <w:b/>
                <w:sz w:val="22"/>
                <w:szCs w:val="22"/>
              </w:rPr>
              <w:lastRenderedPageBreak/>
              <w:t>3.</w:t>
            </w:r>
          </w:p>
        </w:tc>
        <w:tc>
          <w:tcPr>
            <w:tcW w:w="15251" w:type="dxa"/>
            <w:gridSpan w:val="3"/>
            <w:tcBorders>
              <w:top w:val="single" w:sz="4" w:space="0" w:color="auto"/>
              <w:left w:val="single" w:sz="4" w:space="0" w:color="auto"/>
              <w:bottom w:val="single" w:sz="4" w:space="0" w:color="auto"/>
              <w:right w:val="single" w:sz="4" w:space="0" w:color="auto"/>
            </w:tcBorders>
          </w:tcPr>
          <w:p w14:paraId="1302171D" w14:textId="50B1AC2D" w:rsidR="00E14447" w:rsidRPr="00CC36F5" w:rsidRDefault="00E14447" w:rsidP="00FF0073">
            <w:pPr>
              <w:ind w:left="720" w:hanging="720"/>
              <w:jc w:val="both"/>
              <w:rPr>
                <w:rFonts w:ascii="Book Antiqua" w:hAnsi="Book Antiqua" w:cs="Arial"/>
                <w:b/>
                <w:sz w:val="22"/>
                <w:szCs w:val="22"/>
              </w:rPr>
            </w:pPr>
            <w:r w:rsidRPr="001421AC">
              <w:rPr>
                <w:rFonts w:ascii="Calibri" w:hAnsi="Calibri" w:cs="Calibri"/>
                <w:sz w:val="22"/>
                <w:szCs w:val="22"/>
              </w:rPr>
              <w:t>Pursuant to changes mentioned above, under Vol-I of Bidding Document, the existing</w:t>
            </w:r>
            <w:r>
              <w:rPr>
                <w:rFonts w:ascii="Calibri" w:hAnsi="Calibri" w:cs="Calibri"/>
                <w:sz w:val="22"/>
                <w:szCs w:val="22"/>
              </w:rPr>
              <w:t xml:space="preserve"> </w:t>
            </w:r>
            <w:r w:rsidR="00CF6583" w:rsidRPr="00CF6583">
              <w:rPr>
                <w:rFonts w:ascii="Calibri" w:hAnsi="Calibri" w:cs="Calibri"/>
                <w:b/>
                <w:bCs/>
                <w:sz w:val="22"/>
                <w:szCs w:val="22"/>
              </w:rPr>
              <w:t xml:space="preserve">22. </w:t>
            </w:r>
            <w:r w:rsidRPr="00CF6583">
              <w:rPr>
                <w:rFonts w:ascii="Calibri" w:hAnsi="Calibri" w:cs="Calibri"/>
                <w:b/>
                <w:bCs/>
                <w:sz w:val="22"/>
                <w:szCs w:val="22"/>
              </w:rPr>
              <w:t>Form</w:t>
            </w:r>
            <w:r w:rsidRPr="00E14447">
              <w:rPr>
                <w:rFonts w:ascii="Calibri" w:hAnsi="Calibri" w:cs="Calibri"/>
                <w:b/>
                <w:bCs/>
                <w:sz w:val="22"/>
                <w:szCs w:val="22"/>
              </w:rPr>
              <w:t xml:space="preserve"> of Joint Deed of Undertaking by the GIS Manufacturer </w:t>
            </w:r>
            <w:proofErr w:type="spellStart"/>
            <w:proofErr w:type="gramStart"/>
            <w:r w:rsidRPr="00E14447">
              <w:rPr>
                <w:rFonts w:ascii="Calibri" w:hAnsi="Calibri" w:cs="Calibri"/>
                <w:b/>
                <w:bCs/>
                <w:sz w:val="22"/>
                <w:szCs w:val="22"/>
              </w:rPr>
              <w:t>alongwith</w:t>
            </w:r>
            <w:proofErr w:type="spellEnd"/>
            <w:proofErr w:type="gramEnd"/>
            <w:r w:rsidRPr="00E14447">
              <w:rPr>
                <w:rFonts w:ascii="Calibri" w:hAnsi="Calibri" w:cs="Calibri"/>
                <w:b/>
                <w:bCs/>
                <w:sz w:val="22"/>
                <w:szCs w:val="22"/>
              </w:rPr>
              <w:t xml:space="preserve"> the Bidder/Contractor</w:t>
            </w:r>
            <w:r w:rsidRPr="00E14447">
              <w:rPr>
                <w:rFonts w:ascii="Calibri" w:hAnsi="Calibri" w:cs="Calibri"/>
                <w:sz w:val="22"/>
                <w:szCs w:val="22"/>
              </w:rPr>
              <w:t xml:space="preserve"> {</w:t>
            </w:r>
            <w:r w:rsidRPr="00E14447">
              <w:rPr>
                <w:rFonts w:ascii="Calibri" w:hAnsi="Calibri" w:cs="Calibri"/>
                <w:i/>
                <w:iCs/>
                <w:sz w:val="22"/>
                <w:szCs w:val="22"/>
              </w:rPr>
              <w:t>Applicable to Bidder Qualifying through Route-4 of the Qualification Requirement</w:t>
            </w:r>
            <w:r w:rsidRPr="00E14447">
              <w:rPr>
                <w:rFonts w:ascii="Calibri" w:hAnsi="Calibri" w:cs="Calibri"/>
                <w:sz w:val="22"/>
                <w:szCs w:val="22"/>
              </w:rPr>
              <w:t>}</w:t>
            </w:r>
            <w:r>
              <w:rPr>
                <w:rFonts w:ascii="Calibri" w:hAnsi="Calibri" w:cs="Calibri"/>
                <w:sz w:val="22"/>
                <w:szCs w:val="22"/>
              </w:rPr>
              <w:t xml:space="preserve"> </w:t>
            </w:r>
            <w:proofErr w:type="gramStart"/>
            <w:r>
              <w:rPr>
                <w:rFonts w:ascii="Calibri" w:hAnsi="Calibri" w:cs="Calibri"/>
                <w:sz w:val="22"/>
                <w:szCs w:val="22"/>
              </w:rPr>
              <w:t xml:space="preserve">and </w:t>
            </w:r>
            <w:r w:rsidRPr="004E6F62">
              <w:rPr>
                <w:b/>
                <w:sz w:val="22"/>
                <w:szCs w:val="22"/>
              </w:rPr>
              <w:t xml:space="preserve"> </w:t>
            </w:r>
            <w:r w:rsidR="00CF6583">
              <w:rPr>
                <w:b/>
                <w:sz w:val="22"/>
                <w:szCs w:val="22"/>
              </w:rPr>
              <w:t>23</w:t>
            </w:r>
            <w:proofErr w:type="gramEnd"/>
            <w:r w:rsidR="00CF6583">
              <w:rPr>
                <w:b/>
                <w:sz w:val="22"/>
                <w:szCs w:val="22"/>
              </w:rPr>
              <w:t xml:space="preserve">. </w:t>
            </w:r>
            <w:r w:rsidRPr="004E6F62">
              <w:rPr>
                <w:b/>
                <w:sz w:val="22"/>
                <w:szCs w:val="22"/>
              </w:rPr>
              <w:t>Form of Bank Guarantee for Contract Performance (To be submitted by GIS Manufacturer) (</w:t>
            </w:r>
            <w:r w:rsidRPr="00E14447">
              <w:rPr>
                <w:rFonts w:ascii="Calibri" w:hAnsi="Calibri" w:cs="Calibri"/>
                <w:i/>
                <w:iCs/>
                <w:sz w:val="22"/>
                <w:szCs w:val="22"/>
              </w:rPr>
              <w:t>required to be submitted in line with Route-4 of the Qualification Requirement</w:t>
            </w:r>
            <w:r w:rsidRPr="004E6F62">
              <w:rPr>
                <w:b/>
                <w:sz w:val="22"/>
                <w:szCs w:val="22"/>
              </w:rPr>
              <w:t>}</w:t>
            </w:r>
            <w:r>
              <w:rPr>
                <w:b/>
                <w:sz w:val="22"/>
                <w:szCs w:val="22"/>
              </w:rPr>
              <w:t xml:space="preserve"> </w:t>
            </w:r>
            <w:r w:rsidRPr="00774FEA">
              <w:rPr>
                <w:rFonts w:ascii="Calibri" w:hAnsi="Calibri" w:cs="Calibri"/>
                <w:sz w:val="22"/>
                <w:szCs w:val="22"/>
              </w:rPr>
              <w:t xml:space="preserve">Sample Forms and Procedures, Section-VI </w:t>
            </w:r>
            <w:r w:rsidRPr="001421AC">
              <w:rPr>
                <w:rFonts w:ascii="Calibri" w:hAnsi="Calibri" w:cs="Calibri"/>
                <w:sz w:val="22"/>
                <w:szCs w:val="22"/>
              </w:rPr>
              <w:t xml:space="preserve">shall stand replaced with </w:t>
            </w:r>
            <w:r>
              <w:t xml:space="preserve"> </w:t>
            </w:r>
            <w:r w:rsidR="00CF6583" w:rsidRPr="00CF6583">
              <w:rPr>
                <w:rFonts w:ascii="Calibri" w:hAnsi="Calibri" w:cs="Calibri"/>
                <w:b/>
                <w:bCs/>
                <w:sz w:val="22"/>
                <w:szCs w:val="22"/>
              </w:rPr>
              <w:t xml:space="preserve">22. Form of Joint Deed of Undertaking </w:t>
            </w:r>
            <w:r w:rsidRPr="00E14447">
              <w:rPr>
                <w:rFonts w:ascii="Calibri" w:hAnsi="Calibri" w:cs="Calibri"/>
                <w:b/>
                <w:bCs/>
                <w:sz w:val="22"/>
                <w:szCs w:val="22"/>
              </w:rPr>
              <w:t>_revised</w:t>
            </w:r>
            <w:r>
              <w:rPr>
                <w:rFonts w:ascii="Calibri" w:hAnsi="Calibri" w:cs="Calibri"/>
                <w:b/>
                <w:bCs/>
                <w:sz w:val="22"/>
                <w:szCs w:val="22"/>
              </w:rPr>
              <w:t xml:space="preserve"> </w:t>
            </w:r>
            <w:proofErr w:type="gramStart"/>
            <w:r>
              <w:rPr>
                <w:rFonts w:ascii="Calibri" w:hAnsi="Calibri" w:cs="Calibri"/>
                <w:b/>
                <w:bCs/>
                <w:sz w:val="22"/>
                <w:szCs w:val="22"/>
              </w:rPr>
              <w:t xml:space="preserve">and </w:t>
            </w:r>
            <w:r>
              <w:t xml:space="preserve"> </w:t>
            </w:r>
            <w:r w:rsidR="00CF6583" w:rsidRPr="00CF6583">
              <w:rPr>
                <w:rFonts w:ascii="Calibri" w:hAnsi="Calibri" w:cs="Calibri"/>
                <w:b/>
                <w:bCs/>
                <w:sz w:val="22"/>
                <w:szCs w:val="22"/>
              </w:rPr>
              <w:t>23</w:t>
            </w:r>
            <w:proofErr w:type="gramEnd"/>
            <w:r w:rsidR="00CF6583" w:rsidRPr="00CF6583">
              <w:rPr>
                <w:rFonts w:ascii="Calibri" w:hAnsi="Calibri" w:cs="Calibri"/>
                <w:b/>
                <w:bCs/>
                <w:sz w:val="22"/>
                <w:szCs w:val="22"/>
              </w:rPr>
              <w:t xml:space="preserve">.  Form of Bank Guarantee for Contract Performance </w:t>
            </w:r>
            <w:r w:rsidRPr="00E14447">
              <w:rPr>
                <w:rFonts w:ascii="Calibri" w:hAnsi="Calibri" w:cs="Calibri"/>
                <w:b/>
                <w:bCs/>
                <w:sz w:val="22"/>
                <w:szCs w:val="22"/>
              </w:rPr>
              <w:t>_revised</w:t>
            </w:r>
            <w:r w:rsidRPr="00774FEA">
              <w:rPr>
                <w:rFonts w:ascii="Calibri" w:hAnsi="Calibri" w:cs="Calibri"/>
                <w:b/>
                <w:bCs/>
                <w:sz w:val="22"/>
                <w:szCs w:val="22"/>
              </w:rPr>
              <w:t xml:space="preserve">, </w:t>
            </w:r>
            <w:r w:rsidRPr="001421AC">
              <w:rPr>
                <w:rFonts w:ascii="Calibri" w:hAnsi="Calibri" w:cs="Calibri"/>
                <w:sz w:val="22"/>
                <w:szCs w:val="22"/>
              </w:rPr>
              <w:t>enclosed with the amendment.</w:t>
            </w:r>
          </w:p>
        </w:tc>
      </w:tr>
    </w:tbl>
    <w:p w14:paraId="01CB0789" w14:textId="77777777" w:rsidR="004F0E6D" w:rsidRPr="00520684" w:rsidRDefault="004F0E6D" w:rsidP="006A6A15">
      <w:pPr>
        <w:jc w:val="both"/>
        <w:rPr>
          <w:sz w:val="22"/>
          <w:szCs w:val="22"/>
        </w:rPr>
      </w:pPr>
    </w:p>
    <w:sectPr w:rsidR="004F0E6D" w:rsidRPr="00520684" w:rsidSect="001A448B">
      <w:headerReference w:type="default" r:id="rId9"/>
      <w:footerReference w:type="default" r:id="rId10"/>
      <w:pgSz w:w="16834" w:h="11909" w:orient="landscape"/>
      <w:pgMar w:top="100" w:right="720" w:bottom="630" w:left="864" w:header="181"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ACB1" w14:textId="77777777" w:rsidR="005E07DE" w:rsidRDefault="005E07DE">
      <w:pPr>
        <w:spacing w:after="0" w:line="240" w:lineRule="auto"/>
      </w:pPr>
      <w:r>
        <w:separator/>
      </w:r>
    </w:p>
  </w:endnote>
  <w:endnote w:type="continuationSeparator" w:id="0">
    <w:p w14:paraId="22E51436" w14:textId="77777777" w:rsidR="005E07DE" w:rsidRDefault="005E0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37FE" w14:textId="77777777"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A8286B">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A8286B">
      <w:rPr>
        <w:b/>
        <w:bCs/>
        <w:noProof/>
      </w:rPr>
      <w:t>1</w:t>
    </w:r>
    <w:r>
      <w:rPr>
        <w:b/>
        <w:bCs/>
      </w:rPr>
      <w:fldChar w:fldCharType="end"/>
    </w:r>
  </w:p>
  <w:p w14:paraId="07F9FEAB" w14:textId="77777777"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AE8B" w14:textId="77777777" w:rsidR="005E07DE" w:rsidRDefault="005E07DE">
      <w:pPr>
        <w:spacing w:after="0" w:line="240" w:lineRule="auto"/>
      </w:pPr>
      <w:r>
        <w:separator/>
      </w:r>
    </w:p>
  </w:footnote>
  <w:footnote w:type="continuationSeparator" w:id="0">
    <w:p w14:paraId="6996C305" w14:textId="77777777" w:rsidR="005E07DE" w:rsidRDefault="005E0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228" w:type="dxa"/>
      <w:tblInd w:w="198" w:type="dxa"/>
      <w:tblLook w:val="04A0" w:firstRow="1" w:lastRow="0" w:firstColumn="1" w:lastColumn="0" w:noHBand="0" w:noVBand="1"/>
    </w:tblPr>
    <w:tblGrid>
      <w:gridCol w:w="15228"/>
    </w:tblGrid>
    <w:tr w:rsidR="00F206DE" w14:paraId="3230EE40" w14:textId="77777777" w:rsidTr="001A448B">
      <w:trPr>
        <w:trHeight w:val="2250"/>
      </w:trPr>
      <w:tc>
        <w:tcPr>
          <w:tcW w:w="15228" w:type="dxa"/>
        </w:tcPr>
        <w:p w14:paraId="535D0260" w14:textId="6C0F8062" w:rsidR="00F206DE" w:rsidRPr="00D23A81" w:rsidRDefault="001A448B" w:rsidP="004362CE">
          <w:pPr>
            <w:ind w:right="-136"/>
            <w:jc w:val="both"/>
            <w:rPr>
              <w:b/>
              <w:bCs/>
              <w:highlight w:val="yellow"/>
              <w:lang w:eastAsia="en-IN"/>
            </w:rPr>
          </w:pPr>
          <w:r w:rsidRPr="001A448B">
            <w:rPr>
              <w:b/>
              <w:bCs/>
            </w:rPr>
            <w:t>Amendment-I</w:t>
          </w:r>
          <w:r w:rsidR="00B10C3D">
            <w:rPr>
              <w:b/>
              <w:bCs/>
            </w:rPr>
            <w:t>I</w:t>
          </w:r>
          <w:r w:rsidRPr="001A448B">
            <w:rPr>
              <w:b/>
              <w:bCs/>
            </w:rPr>
            <w:t xml:space="preserve"> dated </w:t>
          </w:r>
          <w:r w:rsidR="00DF7BEF">
            <w:rPr>
              <w:b/>
              <w:bCs/>
            </w:rPr>
            <w:t>13</w:t>
          </w:r>
          <w:r w:rsidRPr="001A448B">
            <w:rPr>
              <w:b/>
              <w:bCs/>
            </w:rPr>
            <w:t>/0</w:t>
          </w:r>
          <w:r w:rsidR="00B10C3D">
            <w:rPr>
              <w:b/>
              <w:bCs/>
            </w:rPr>
            <w:t>7</w:t>
          </w:r>
          <w:r w:rsidRPr="001A448B">
            <w:rPr>
              <w:b/>
              <w:bCs/>
            </w:rPr>
            <w:t>/2023 to the Bidding Documents for 400kV GIS Substation Extension Package SS-112 for  (</w:t>
          </w:r>
          <w:proofErr w:type="spellStart"/>
          <w:r w:rsidRPr="001A448B">
            <w:rPr>
              <w:b/>
              <w:bCs/>
            </w:rPr>
            <w:t>i</w:t>
          </w:r>
          <w:proofErr w:type="spellEnd"/>
          <w:r w:rsidRPr="001A448B">
            <w:rPr>
              <w:b/>
              <w:bCs/>
            </w:rPr>
            <w:t xml:space="preserve">) Extension of 765/400kV Navsari (New) GIS Substation under ICT Augmentation at Navsari (New) associated with integration of additional 7 GW RE power from </w:t>
          </w:r>
          <w:proofErr w:type="spellStart"/>
          <w:r w:rsidRPr="001A448B">
            <w:rPr>
              <w:b/>
              <w:bCs/>
            </w:rPr>
            <w:t>Khavda</w:t>
          </w:r>
          <w:proofErr w:type="spellEnd"/>
          <w:r w:rsidRPr="001A448B">
            <w:rPr>
              <w:b/>
              <w:bCs/>
            </w:rPr>
            <w:t xml:space="preserve"> RE park under Phase-III, (ii) Extension of 400/220kV Mysore Substation under Augmentation of transformation capacity by 1x500 MVA, 400/220kV ICT (4th) at Mysore S/S, (iii) Extension of 400kV Indore Substation under Scheme to control fault level at 400kV Indore Substation and (iv) Extension of 400kV </w:t>
          </w:r>
          <w:proofErr w:type="spellStart"/>
          <w:r w:rsidRPr="001A448B">
            <w:rPr>
              <w:b/>
              <w:bCs/>
            </w:rPr>
            <w:t>Jeypore</w:t>
          </w:r>
          <w:proofErr w:type="spellEnd"/>
          <w:r w:rsidRPr="001A448B">
            <w:rPr>
              <w:b/>
              <w:bCs/>
            </w:rPr>
            <w:t xml:space="preserve"> (POWERGRID) Substation under Transmission scheme for Inter-regional ER-WR interconnection scheme; Spec. No: CC/NT/W-GIS/DOM/A06/23/03905</w:t>
          </w:r>
        </w:p>
      </w:tc>
    </w:tr>
  </w:tbl>
  <w:p w14:paraId="1A30CAC5" w14:textId="60AAFAA8" w:rsidR="00F206DE" w:rsidRDefault="00F206DE" w:rsidP="00A96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9DE16A"/>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FBF8C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F5E6B4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9D467A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078767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6"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1" w15:restartNumberingAfterBreak="0">
    <w:nsid w:val="0B3E7417"/>
    <w:multiLevelType w:val="hybridMultilevel"/>
    <w:tmpl w:val="086C83D0"/>
    <w:lvl w:ilvl="0" w:tplc="CE7874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5"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C1BC5"/>
    <w:multiLevelType w:val="hybridMultilevel"/>
    <w:tmpl w:val="8D3812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B4776F"/>
    <w:multiLevelType w:val="hybridMultilevel"/>
    <w:tmpl w:val="67140376"/>
    <w:lvl w:ilvl="0" w:tplc="40090019">
      <w:start w:val="1"/>
      <w:numFmt w:val="lowerLetter"/>
      <w:lvlText w:val="%1."/>
      <w:lvlJc w:val="left"/>
      <w:pPr>
        <w:ind w:left="1449" w:hanging="360"/>
      </w:pPr>
    </w:lvl>
    <w:lvl w:ilvl="1" w:tplc="40090019" w:tentative="1">
      <w:start w:val="1"/>
      <w:numFmt w:val="lowerLetter"/>
      <w:lvlText w:val="%2."/>
      <w:lvlJc w:val="left"/>
      <w:pPr>
        <w:ind w:left="2169" w:hanging="360"/>
      </w:pPr>
    </w:lvl>
    <w:lvl w:ilvl="2" w:tplc="4009001B" w:tentative="1">
      <w:start w:val="1"/>
      <w:numFmt w:val="lowerRoman"/>
      <w:lvlText w:val="%3."/>
      <w:lvlJc w:val="right"/>
      <w:pPr>
        <w:ind w:left="2889" w:hanging="180"/>
      </w:pPr>
    </w:lvl>
    <w:lvl w:ilvl="3" w:tplc="4009000F" w:tentative="1">
      <w:start w:val="1"/>
      <w:numFmt w:val="decimal"/>
      <w:lvlText w:val="%4."/>
      <w:lvlJc w:val="left"/>
      <w:pPr>
        <w:ind w:left="3609" w:hanging="360"/>
      </w:pPr>
    </w:lvl>
    <w:lvl w:ilvl="4" w:tplc="40090019" w:tentative="1">
      <w:start w:val="1"/>
      <w:numFmt w:val="lowerLetter"/>
      <w:lvlText w:val="%5."/>
      <w:lvlJc w:val="left"/>
      <w:pPr>
        <w:ind w:left="4329" w:hanging="360"/>
      </w:pPr>
    </w:lvl>
    <w:lvl w:ilvl="5" w:tplc="4009001B" w:tentative="1">
      <w:start w:val="1"/>
      <w:numFmt w:val="lowerRoman"/>
      <w:lvlText w:val="%6."/>
      <w:lvlJc w:val="right"/>
      <w:pPr>
        <w:ind w:left="5049" w:hanging="180"/>
      </w:pPr>
    </w:lvl>
    <w:lvl w:ilvl="6" w:tplc="4009000F" w:tentative="1">
      <w:start w:val="1"/>
      <w:numFmt w:val="decimal"/>
      <w:lvlText w:val="%7."/>
      <w:lvlJc w:val="left"/>
      <w:pPr>
        <w:ind w:left="5769" w:hanging="360"/>
      </w:pPr>
    </w:lvl>
    <w:lvl w:ilvl="7" w:tplc="40090019" w:tentative="1">
      <w:start w:val="1"/>
      <w:numFmt w:val="lowerLetter"/>
      <w:lvlText w:val="%8."/>
      <w:lvlJc w:val="left"/>
      <w:pPr>
        <w:ind w:left="6489" w:hanging="360"/>
      </w:pPr>
    </w:lvl>
    <w:lvl w:ilvl="8" w:tplc="4009001B" w:tentative="1">
      <w:start w:val="1"/>
      <w:numFmt w:val="lowerRoman"/>
      <w:lvlText w:val="%9."/>
      <w:lvlJc w:val="right"/>
      <w:pPr>
        <w:ind w:left="7209" w:hanging="180"/>
      </w:pPr>
    </w:lvl>
  </w:abstractNum>
  <w:abstractNum w:abstractNumId="20"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1"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3"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1" w15:restartNumberingAfterBreak="0">
    <w:nsid w:val="4566A15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7EF4E31"/>
    <w:multiLevelType w:val="hybridMultilevel"/>
    <w:tmpl w:val="082AAD22"/>
    <w:lvl w:ilvl="0" w:tplc="A87626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810BA1"/>
    <w:multiLevelType w:val="hybridMultilevel"/>
    <w:tmpl w:val="8F26136A"/>
    <w:lvl w:ilvl="0" w:tplc="46464A66">
      <w:start w:val="1"/>
      <w:numFmt w:val="lowerRoman"/>
      <w:lvlText w:val="(%1)"/>
      <w:lvlJc w:val="left"/>
      <w:pPr>
        <w:ind w:left="1332" w:hanging="72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34"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6"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1D9757"/>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9"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40"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B2B4D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0877723">
    <w:abstractNumId w:val="22"/>
  </w:num>
  <w:num w:numId="2" w16cid:durableId="431316643">
    <w:abstractNumId w:val="45"/>
  </w:num>
  <w:num w:numId="3" w16cid:durableId="1961493681">
    <w:abstractNumId w:val="29"/>
  </w:num>
  <w:num w:numId="4" w16cid:durableId="914780677">
    <w:abstractNumId w:val="8"/>
  </w:num>
  <w:num w:numId="5" w16cid:durableId="676659589">
    <w:abstractNumId w:val="42"/>
  </w:num>
  <w:num w:numId="6" w16cid:durableId="134682624">
    <w:abstractNumId w:val="44"/>
  </w:num>
  <w:num w:numId="7" w16cid:durableId="125856127">
    <w:abstractNumId w:val="24"/>
  </w:num>
  <w:num w:numId="8" w16cid:durableId="465468238">
    <w:abstractNumId w:val="26"/>
  </w:num>
  <w:num w:numId="9" w16cid:durableId="1073503965">
    <w:abstractNumId w:val="9"/>
  </w:num>
  <w:num w:numId="10" w16cid:durableId="1851525875">
    <w:abstractNumId w:val="13"/>
  </w:num>
  <w:num w:numId="11" w16cid:durableId="1582831432">
    <w:abstractNumId w:val="36"/>
  </w:num>
  <w:num w:numId="12" w16cid:durableId="382023229">
    <w:abstractNumId w:val="25"/>
  </w:num>
  <w:num w:numId="13" w16cid:durableId="1161388275">
    <w:abstractNumId w:val="6"/>
  </w:num>
  <w:num w:numId="14" w16cid:durableId="450437149">
    <w:abstractNumId w:val="28"/>
  </w:num>
  <w:num w:numId="15" w16cid:durableId="1728189642">
    <w:abstractNumId w:val="23"/>
  </w:num>
  <w:num w:numId="16" w16cid:durableId="1826972067">
    <w:abstractNumId w:val="16"/>
  </w:num>
  <w:num w:numId="17" w16cid:durableId="2025596988">
    <w:abstractNumId w:val="12"/>
  </w:num>
  <w:num w:numId="18" w16cid:durableId="297221263">
    <w:abstractNumId w:val="27"/>
  </w:num>
  <w:num w:numId="19" w16cid:durableId="871454792">
    <w:abstractNumId w:val="40"/>
  </w:num>
  <w:num w:numId="20" w16cid:durableId="657079912">
    <w:abstractNumId w:val="34"/>
  </w:num>
  <w:num w:numId="21" w16cid:durableId="2117599451">
    <w:abstractNumId w:val="30"/>
  </w:num>
  <w:num w:numId="22" w16cid:durableId="38865702">
    <w:abstractNumId w:val="14"/>
  </w:num>
  <w:num w:numId="23" w16cid:durableId="874392702">
    <w:abstractNumId w:val="20"/>
  </w:num>
  <w:num w:numId="24" w16cid:durableId="1953783480">
    <w:abstractNumId w:val="35"/>
  </w:num>
  <w:num w:numId="25" w16cid:durableId="83957451">
    <w:abstractNumId w:val="39"/>
  </w:num>
  <w:num w:numId="26" w16cid:durableId="1819221622">
    <w:abstractNumId w:val="38"/>
  </w:num>
  <w:num w:numId="27" w16cid:durableId="1124040003">
    <w:abstractNumId w:val="5"/>
  </w:num>
  <w:num w:numId="28" w16cid:durableId="2045789615">
    <w:abstractNumId w:val="10"/>
  </w:num>
  <w:num w:numId="29" w16cid:durableId="317418921">
    <w:abstractNumId w:val="18"/>
  </w:num>
  <w:num w:numId="30" w16cid:durableId="251474115">
    <w:abstractNumId w:val="15"/>
  </w:num>
  <w:num w:numId="31" w16cid:durableId="301234774">
    <w:abstractNumId w:val="21"/>
  </w:num>
  <w:num w:numId="32" w16cid:durableId="1042053635">
    <w:abstractNumId w:val="7"/>
  </w:num>
  <w:num w:numId="33" w16cid:durableId="286131251">
    <w:abstractNumId w:val="43"/>
  </w:num>
  <w:num w:numId="34" w16cid:durableId="1539969124">
    <w:abstractNumId w:val="41"/>
  </w:num>
  <w:num w:numId="35" w16cid:durableId="2005477175">
    <w:abstractNumId w:val="4"/>
  </w:num>
  <w:num w:numId="36" w16cid:durableId="369502353">
    <w:abstractNumId w:val="0"/>
  </w:num>
  <w:num w:numId="37" w16cid:durableId="1777485155">
    <w:abstractNumId w:val="3"/>
  </w:num>
  <w:num w:numId="38" w16cid:durableId="681278299">
    <w:abstractNumId w:val="2"/>
  </w:num>
  <w:num w:numId="39" w16cid:durableId="426729181">
    <w:abstractNumId w:val="31"/>
  </w:num>
  <w:num w:numId="40" w16cid:durableId="52044021">
    <w:abstractNumId w:val="37"/>
  </w:num>
  <w:num w:numId="41" w16cid:durableId="312416000">
    <w:abstractNumId w:val="1"/>
  </w:num>
  <w:num w:numId="42" w16cid:durableId="1279331927">
    <w:abstractNumId w:val="33"/>
  </w:num>
  <w:num w:numId="43" w16cid:durableId="1669861989">
    <w:abstractNumId w:val="19"/>
  </w:num>
  <w:num w:numId="44" w16cid:durableId="1525704292">
    <w:abstractNumId w:val="32"/>
  </w:num>
  <w:num w:numId="45" w16cid:durableId="652368913">
    <w:abstractNumId w:val="17"/>
  </w:num>
  <w:num w:numId="46" w16cid:durableId="82379137">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54C"/>
    <w:rsid w:val="000010F9"/>
    <w:rsid w:val="000012EC"/>
    <w:rsid w:val="00003226"/>
    <w:rsid w:val="00003A30"/>
    <w:rsid w:val="00004101"/>
    <w:rsid w:val="00006C01"/>
    <w:rsid w:val="00010E4E"/>
    <w:rsid w:val="00011320"/>
    <w:rsid w:val="0001239C"/>
    <w:rsid w:val="00013203"/>
    <w:rsid w:val="00014E1A"/>
    <w:rsid w:val="00015241"/>
    <w:rsid w:val="00015EC9"/>
    <w:rsid w:val="00016128"/>
    <w:rsid w:val="0001685B"/>
    <w:rsid w:val="00016904"/>
    <w:rsid w:val="00017D09"/>
    <w:rsid w:val="00020941"/>
    <w:rsid w:val="000217D0"/>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2056"/>
    <w:rsid w:val="0003384A"/>
    <w:rsid w:val="0003458F"/>
    <w:rsid w:val="00035A02"/>
    <w:rsid w:val="00035D4A"/>
    <w:rsid w:val="00036B81"/>
    <w:rsid w:val="00037473"/>
    <w:rsid w:val="00040D48"/>
    <w:rsid w:val="00042400"/>
    <w:rsid w:val="000437E6"/>
    <w:rsid w:val="0004461D"/>
    <w:rsid w:val="00045F98"/>
    <w:rsid w:val="00046E4B"/>
    <w:rsid w:val="00051502"/>
    <w:rsid w:val="000535FB"/>
    <w:rsid w:val="000545FA"/>
    <w:rsid w:val="00054B7D"/>
    <w:rsid w:val="00054EF9"/>
    <w:rsid w:val="00056E77"/>
    <w:rsid w:val="00056F10"/>
    <w:rsid w:val="00060DDE"/>
    <w:rsid w:val="00062A50"/>
    <w:rsid w:val="00063301"/>
    <w:rsid w:val="00063491"/>
    <w:rsid w:val="00063D49"/>
    <w:rsid w:val="000641CF"/>
    <w:rsid w:val="00066035"/>
    <w:rsid w:val="000663D2"/>
    <w:rsid w:val="000664D2"/>
    <w:rsid w:val="00067786"/>
    <w:rsid w:val="000700FF"/>
    <w:rsid w:val="00072DD7"/>
    <w:rsid w:val="00073CD8"/>
    <w:rsid w:val="00073FBF"/>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423A"/>
    <w:rsid w:val="0009523F"/>
    <w:rsid w:val="00095404"/>
    <w:rsid w:val="00095AC4"/>
    <w:rsid w:val="00096165"/>
    <w:rsid w:val="00096358"/>
    <w:rsid w:val="000A1E54"/>
    <w:rsid w:val="000A1F00"/>
    <w:rsid w:val="000A2B0F"/>
    <w:rsid w:val="000A3386"/>
    <w:rsid w:val="000A63A4"/>
    <w:rsid w:val="000A6A76"/>
    <w:rsid w:val="000B1498"/>
    <w:rsid w:val="000B2DA2"/>
    <w:rsid w:val="000B2E51"/>
    <w:rsid w:val="000B3028"/>
    <w:rsid w:val="000B4814"/>
    <w:rsid w:val="000B6512"/>
    <w:rsid w:val="000B66D4"/>
    <w:rsid w:val="000B70D1"/>
    <w:rsid w:val="000C0633"/>
    <w:rsid w:val="000C25BD"/>
    <w:rsid w:val="000C3BDB"/>
    <w:rsid w:val="000C433F"/>
    <w:rsid w:val="000C4CB5"/>
    <w:rsid w:val="000C56C4"/>
    <w:rsid w:val="000D1173"/>
    <w:rsid w:val="000D19FA"/>
    <w:rsid w:val="000D3369"/>
    <w:rsid w:val="000D3755"/>
    <w:rsid w:val="000D6907"/>
    <w:rsid w:val="000D6F51"/>
    <w:rsid w:val="000D7128"/>
    <w:rsid w:val="000E080F"/>
    <w:rsid w:val="000E14B4"/>
    <w:rsid w:val="000E3424"/>
    <w:rsid w:val="000E5576"/>
    <w:rsid w:val="000E6F99"/>
    <w:rsid w:val="000F0279"/>
    <w:rsid w:val="000F2528"/>
    <w:rsid w:val="000F330A"/>
    <w:rsid w:val="000F3BF6"/>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E28"/>
    <w:rsid w:val="00112107"/>
    <w:rsid w:val="001129EE"/>
    <w:rsid w:val="0011632A"/>
    <w:rsid w:val="0011665A"/>
    <w:rsid w:val="0011768E"/>
    <w:rsid w:val="00123893"/>
    <w:rsid w:val="00123905"/>
    <w:rsid w:val="001249AF"/>
    <w:rsid w:val="00124D59"/>
    <w:rsid w:val="00124EAF"/>
    <w:rsid w:val="00125A13"/>
    <w:rsid w:val="00125EC9"/>
    <w:rsid w:val="00130444"/>
    <w:rsid w:val="00130C12"/>
    <w:rsid w:val="00130C20"/>
    <w:rsid w:val="00131210"/>
    <w:rsid w:val="00132F4C"/>
    <w:rsid w:val="00136DDA"/>
    <w:rsid w:val="00141810"/>
    <w:rsid w:val="00141962"/>
    <w:rsid w:val="001427E1"/>
    <w:rsid w:val="001431C0"/>
    <w:rsid w:val="00144420"/>
    <w:rsid w:val="00144488"/>
    <w:rsid w:val="00145040"/>
    <w:rsid w:val="00145E85"/>
    <w:rsid w:val="0015026C"/>
    <w:rsid w:val="0015129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F8"/>
    <w:rsid w:val="00171BE9"/>
    <w:rsid w:val="00172FEC"/>
    <w:rsid w:val="001731DE"/>
    <w:rsid w:val="00173877"/>
    <w:rsid w:val="00173B73"/>
    <w:rsid w:val="00175348"/>
    <w:rsid w:val="001763A0"/>
    <w:rsid w:val="001765A2"/>
    <w:rsid w:val="001765D8"/>
    <w:rsid w:val="0017684C"/>
    <w:rsid w:val="001769A2"/>
    <w:rsid w:val="001772C5"/>
    <w:rsid w:val="001801D3"/>
    <w:rsid w:val="0018034D"/>
    <w:rsid w:val="001815C4"/>
    <w:rsid w:val="00182634"/>
    <w:rsid w:val="00184517"/>
    <w:rsid w:val="00184DF5"/>
    <w:rsid w:val="00185831"/>
    <w:rsid w:val="00185FD3"/>
    <w:rsid w:val="00187218"/>
    <w:rsid w:val="00190CB7"/>
    <w:rsid w:val="00190E4E"/>
    <w:rsid w:val="00191199"/>
    <w:rsid w:val="00191269"/>
    <w:rsid w:val="00194581"/>
    <w:rsid w:val="00196361"/>
    <w:rsid w:val="00197343"/>
    <w:rsid w:val="001A03BE"/>
    <w:rsid w:val="001A0475"/>
    <w:rsid w:val="001A060E"/>
    <w:rsid w:val="001A19FE"/>
    <w:rsid w:val="001A1F35"/>
    <w:rsid w:val="001A2A01"/>
    <w:rsid w:val="001A3454"/>
    <w:rsid w:val="001A448B"/>
    <w:rsid w:val="001A54CF"/>
    <w:rsid w:val="001A580C"/>
    <w:rsid w:val="001A591B"/>
    <w:rsid w:val="001A5F72"/>
    <w:rsid w:val="001A631E"/>
    <w:rsid w:val="001B3074"/>
    <w:rsid w:val="001B76F6"/>
    <w:rsid w:val="001C0171"/>
    <w:rsid w:val="001C076A"/>
    <w:rsid w:val="001C0B52"/>
    <w:rsid w:val="001C178D"/>
    <w:rsid w:val="001C1A17"/>
    <w:rsid w:val="001C245A"/>
    <w:rsid w:val="001C2A41"/>
    <w:rsid w:val="001C4199"/>
    <w:rsid w:val="001C4F0B"/>
    <w:rsid w:val="001C54D9"/>
    <w:rsid w:val="001C60A0"/>
    <w:rsid w:val="001C62BC"/>
    <w:rsid w:val="001C77CF"/>
    <w:rsid w:val="001C7ECA"/>
    <w:rsid w:val="001D11ED"/>
    <w:rsid w:val="001D1287"/>
    <w:rsid w:val="001D144B"/>
    <w:rsid w:val="001D2088"/>
    <w:rsid w:val="001D380A"/>
    <w:rsid w:val="001D3EBC"/>
    <w:rsid w:val="001D5581"/>
    <w:rsid w:val="001D677D"/>
    <w:rsid w:val="001E16CC"/>
    <w:rsid w:val="001E2646"/>
    <w:rsid w:val="001E2E22"/>
    <w:rsid w:val="001E3288"/>
    <w:rsid w:val="001E486F"/>
    <w:rsid w:val="001E56D9"/>
    <w:rsid w:val="001E58AF"/>
    <w:rsid w:val="001E5D7E"/>
    <w:rsid w:val="001E6F91"/>
    <w:rsid w:val="001E7B60"/>
    <w:rsid w:val="001F09E8"/>
    <w:rsid w:val="001F1D26"/>
    <w:rsid w:val="001F32AE"/>
    <w:rsid w:val="001F36E7"/>
    <w:rsid w:val="001F3A4C"/>
    <w:rsid w:val="001F4ED5"/>
    <w:rsid w:val="001F5732"/>
    <w:rsid w:val="001F5B7E"/>
    <w:rsid w:val="001F66B4"/>
    <w:rsid w:val="001F6FA1"/>
    <w:rsid w:val="00203049"/>
    <w:rsid w:val="0020439E"/>
    <w:rsid w:val="00205013"/>
    <w:rsid w:val="00205DB1"/>
    <w:rsid w:val="002062C4"/>
    <w:rsid w:val="00206A5E"/>
    <w:rsid w:val="00206EA1"/>
    <w:rsid w:val="00206F80"/>
    <w:rsid w:val="00207636"/>
    <w:rsid w:val="00210205"/>
    <w:rsid w:val="002121D1"/>
    <w:rsid w:val="0021412E"/>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DF7"/>
    <w:rsid w:val="00247F5D"/>
    <w:rsid w:val="0025132A"/>
    <w:rsid w:val="00251EAA"/>
    <w:rsid w:val="00252500"/>
    <w:rsid w:val="002534AC"/>
    <w:rsid w:val="00253F3B"/>
    <w:rsid w:val="00254626"/>
    <w:rsid w:val="00254705"/>
    <w:rsid w:val="00254CB6"/>
    <w:rsid w:val="00255D13"/>
    <w:rsid w:val="00255D7F"/>
    <w:rsid w:val="002565C9"/>
    <w:rsid w:val="002565F5"/>
    <w:rsid w:val="00256A68"/>
    <w:rsid w:val="00261722"/>
    <w:rsid w:val="0026176F"/>
    <w:rsid w:val="00262B27"/>
    <w:rsid w:val="00264312"/>
    <w:rsid w:val="00264CB5"/>
    <w:rsid w:val="00264DA0"/>
    <w:rsid w:val="00265F2A"/>
    <w:rsid w:val="00267591"/>
    <w:rsid w:val="00272BE5"/>
    <w:rsid w:val="002737C3"/>
    <w:rsid w:val="00276248"/>
    <w:rsid w:val="00276860"/>
    <w:rsid w:val="002769D5"/>
    <w:rsid w:val="00281B57"/>
    <w:rsid w:val="00282502"/>
    <w:rsid w:val="00282E83"/>
    <w:rsid w:val="00283090"/>
    <w:rsid w:val="00283657"/>
    <w:rsid w:val="00283FE5"/>
    <w:rsid w:val="0028475B"/>
    <w:rsid w:val="00285B57"/>
    <w:rsid w:val="00286F35"/>
    <w:rsid w:val="00287F6F"/>
    <w:rsid w:val="00290654"/>
    <w:rsid w:val="00290C35"/>
    <w:rsid w:val="00290C8F"/>
    <w:rsid w:val="002923FB"/>
    <w:rsid w:val="00293354"/>
    <w:rsid w:val="0029465A"/>
    <w:rsid w:val="00295841"/>
    <w:rsid w:val="002A17E2"/>
    <w:rsid w:val="002A2186"/>
    <w:rsid w:val="002A2910"/>
    <w:rsid w:val="002A2AE6"/>
    <w:rsid w:val="002A336B"/>
    <w:rsid w:val="002A4C82"/>
    <w:rsid w:val="002A4F76"/>
    <w:rsid w:val="002A5308"/>
    <w:rsid w:val="002A5B64"/>
    <w:rsid w:val="002A5DBD"/>
    <w:rsid w:val="002A65CB"/>
    <w:rsid w:val="002A6673"/>
    <w:rsid w:val="002A6B4F"/>
    <w:rsid w:val="002A6E2A"/>
    <w:rsid w:val="002A725D"/>
    <w:rsid w:val="002A7AD9"/>
    <w:rsid w:val="002B078B"/>
    <w:rsid w:val="002B11B8"/>
    <w:rsid w:val="002B1A80"/>
    <w:rsid w:val="002B2091"/>
    <w:rsid w:val="002B5F57"/>
    <w:rsid w:val="002B660D"/>
    <w:rsid w:val="002B680E"/>
    <w:rsid w:val="002B6EF9"/>
    <w:rsid w:val="002B70C0"/>
    <w:rsid w:val="002B7889"/>
    <w:rsid w:val="002B795E"/>
    <w:rsid w:val="002B7F0A"/>
    <w:rsid w:val="002C0685"/>
    <w:rsid w:val="002C3208"/>
    <w:rsid w:val="002C3796"/>
    <w:rsid w:val="002C41A3"/>
    <w:rsid w:val="002C5DB0"/>
    <w:rsid w:val="002D4762"/>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12400"/>
    <w:rsid w:val="0031276A"/>
    <w:rsid w:val="00314C74"/>
    <w:rsid w:val="00316643"/>
    <w:rsid w:val="00316F4A"/>
    <w:rsid w:val="00316FA6"/>
    <w:rsid w:val="00317CC4"/>
    <w:rsid w:val="00320A8C"/>
    <w:rsid w:val="003217AF"/>
    <w:rsid w:val="00321BEF"/>
    <w:rsid w:val="00321CEF"/>
    <w:rsid w:val="00322143"/>
    <w:rsid w:val="003221EA"/>
    <w:rsid w:val="003222DA"/>
    <w:rsid w:val="003225F6"/>
    <w:rsid w:val="003254C3"/>
    <w:rsid w:val="00325581"/>
    <w:rsid w:val="00331971"/>
    <w:rsid w:val="00331A14"/>
    <w:rsid w:val="00331F54"/>
    <w:rsid w:val="00333300"/>
    <w:rsid w:val="0033331F"/>
    <w:rsid w:val="00333B5E"/>
    <w:rsid w:val="003345E1"/>
    <w:rsid w:val="00334FE3"/>
    <w:rsid w:val="0033628A"/>
    <w:rsid w:val="00336C1D"/>
    <w:rsid w:val="0034044B"/>
    <w:rsid w:val="003404EF"/>
    <w:rsid w:val="003406EF"/>
    <w:rsid w:val="003418A2"/>
    <w:rsid w:val="00341FCA"/>
    <w:rsid w:val="00342878"/>
    <w:rsid w:val="00342C49"/>
    <w:rsid w:val="00343B53"/>
    <w:rsid w:val="003444AC"/>
    <w:rsid w:val="0034527F"/>
    <w:rsid w:val="003463E3"/>
    <w:rsid w:val="00346552"/>
    <w:rsid w:val="0035046A"/>
    <w:rsid w:val="00352608"/>
    <w:rsid w:val="003531B9"/>
    <w:rsid w:val="00353774"/>
    <w:rsid w:val="00354B70"/>
    <w:rsid w:val="003554D8"/>
    <w:rsid w:val="00356B0B"/>
    <w:rsid w:val="003577E5"/>
    <w:rsid w:val="003615E8"/>
    <w:rsid w:val="00362E6D"/>
    <w:rsid w:val="00363832"/>
    <w:rsid w:val="003639D5"/>
    <w:rsid w:val="00366A7C"/>
    <w:rsid w:val="0036767A"/>
    <w:rsid w:val="00367A7C"/>
    <w:rsid w:val="00367F9A"/>
    <w:rsid w:val="00367FF7"/>
    <w:rsid w:val="00371A61"/>
    <w:rsid w:val="003722B4"/>
    <w:rsid w:val="003728F2"/>
    <w:rsid w:val="00372C56"/>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8C9"/>
    <w:rsid w:val="00395AFC"/>
    <w:rsid w:val="00395F9E"/>
    <w:rsid w:val="003A1597"/>
    <w:rsid w:val="003A1938"/>
    <w:rsid w:val="003A1FB8"/>
    <w:rsid w:val="003A2A28"/>
    <w:rsid w:val="003A38D7"/>
    <w:rsid w:val="003A3B1B"/>
    <w:rsid w:val="003A3E4A"/>
    <w:rsid w:val="003A4A4F"/>
    <w:rsid w:val="003A676F"/>
    <w:rsid w:val="003A6B01"/>
    <w:rsid w:val="003A6BF1"/>
    <w:rsid w:val="003A7247"/>
    <w:rsid w:val="003B1576"/>
    <w:rsid w:val="003B3051"/>
    <w:rsid w:val="003B59F5"/>
    <w:rsid w:val="003B5B76"/>
    <w:rsid w:val="003B5C30"/>
    <w:rsid w:val="003B5CBB"/>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4EC2"/>
    <w:rsid w:val="00405631"/>
    <w:rsid w:val="00406486"/>
    <w:rsid w:val="00406F70"/>
    <w:rsid w:val="00407F79"/>
    <w:rsid w:val="00410A97"/>
    <w:rsid w:val="00411304"/>
    <w:rsid w:val="00411442"/>
    <w:rsid w:val="004124C6"/>
    <w:rsid w:val="00412947"/>
    <w:rsid w:val="00412F40"/>
    <w:rsid w:val="00414ABB"/>
    <w:rsid w:val="00414B91"/>
    <w:rsid w:val="00415C42"/>
    <w:rsid w:val="00416F37"/>
    <w:rsid w:val="004178C2"/>
    <w:rsid w:val="00422DF5"/>
    <w:rsid w:val="00423041"/>
    <w:rsid w:val="004234A5"/>
    <w:rsid w:val="00424AF0"/>
    <w:rsid w:val="00426AAD"/>
    <w:rsid w:val="00427655"/>
    <w:rsid w:val="00427DA8"/>
    <w:rsid w:val="00430B90"/>
    <w:rsid w:val="00430EAA"/>
    <w:rsid w:val="00432171"/>
    <w:rsid w:val="004325BD"/>
    <w:rsid w:val="004329BC"/>
    <w:rsid w:val="00432DBF"/>
    <w:rsid w:val="00434242"/>
    <w:rsid w:val="00434E01"/>
    <w:rsid w:val="004362CE"/>
    <w:rsid w:val="00440C16"/>
    <w:rsid w:val="00441C75"/>
    <w:rsid w:val="00443181"/>
    <w:rsid w:val="00443948"/>
    <w:rsid w:val="00444659"/>
    <w:rsid w:val="004461F1"/>
    <w:rsid w:val="00447485"/>
    <w:rsid w:val="00447B3A"/>
    <w:rsid w:val="00447FE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76E3"/>
    <w:rsid w:val="00487792"/>
    <w:rsid w:val="00487DDC"/>
    <w:rsid w:val="004907DB"/>
    <w:rsid w:val="00492018"/>
    <w:rsid w:val="004925AB"/>
    <w:rsid w:val="00493DA4"/>
    <w:rsid w:val="00496D64"/>
    <w:rsid w:val="00496FCA"/>
    <w:rsid w:val="004975C3"/>
    <w:rsid w:val="00497612"/>
    <w:rsid w:val="004A06BE"/>
    <w:rsid w:val="004A08C4"/>
    <w:rsid w:val="004A152C"/>
    <w:rsid w:val="004A24AE"/>
    <w:rsid w:val="004A2703"/>
    <w:rsid w:val="004A334D"/>
    <w:rsid w:val="004A3829"/>
    <w:rsid w:val="004A3FB0"/>
    <w:rsid w:val="004A4236"/>
    <w:rsid w:val="004A4797"/>
    <w:rsid w:val="004A4F64"/>
    <w:rsid w:val="004A50FA"/>
    <w:rsid w:val="004A5413"/>
    <w:rsid w:val="004A56ED"/>
    <w:rsid w:val="004A62E5"/>
    <w:rsid w:val="004A663D"/>
    <w:rsid w:val="004A73F2"/>
    <w:rsid w:val="004A7A29"/>
    <w:rsid w:val="004A7D4C"/>
    <w:rsid w:val="004B19BB"/>
    <w:rsid w:val="004B252A"/>
    <w:rsid w:val="004B4015"/>
    <w:rsid w:val="004B4246"/>
    <w:rsid w:val="004B5952"/>
    <w:rsid w:val="004B79BA"/>
    <w:rsid w:val="004B7E12"/>
    <w:rsid w:val="004C00B9"/>
    <w:rsid w:val="004C02F8"/>
    <w:rsid w:val="004C1869"/>
    <w:rsid w:val="004C1D3E"/>
    <w:rsid w:val="004C796F"/>
    <w:rsid w:val="004C7A62"/>
    <w:rsid w:val="004D01BF"/>
    <w:rsid w:val="004D19A8"/>
    <w:rsid w:val="004D212C"/>
    <w:rsid w:val="004D22A1"/>
    <w:rsid w:val="004D2850"/>
    <w:rsid w:val="004D2E40"/>
    <w:rsid w:val="004D4520"/>
    <w:rsid w:val="004D4572"/>
    <w:rsid w:val="004D482E"/>
    <w:rsid w:val="004D4F50"/>
    <w:rsid w:val="004D517D"/>
    <w:rsid w:val="004E1476"/>
    <w:rsid w:val="004E2E49"/>
    <w:rsid w:val="004E33B8"/>
    <w:rsid w:val="004E3728"/>
    <w:rsid w:val="004E3995"/>
    <w:rsid w:val="004E50F4"/>
    <w:rsid w:val="004E5C16"/>
    <w:rsid w:val="004E5CB9"/>
    <w:rsid w:val="004E6DAB"/>
    <w:rsid w:val="004E6F62"/>
    <w:rsid w:val="004E77AA"/>
    <w:rsid w:val="004E7D1A"/>
    <w:rsid w:val="004F074E"/>
    <w:rsid w:val="004F0C6E"/>
    <w:rsid w:val="004F0E6D"/>
    <w:rsid w:val="004F126E"/>
    <w:rsid w:val="004F1739"/>
    <w:rsid w:val="004F2915"/>
    <w:rsid w:val="004F2A95"/>
    <w:rsid w:val="004F30AB"/>
    <w:rsid w:val="004F36FD"/>
    <w:rsid w:val="004F6280"/>
    <w:rsid w:val="004F716B"/>
    <w:rsid w:val="004F7F57"/>
    <w:rsid w:val="005012DD"/>
    <w:rsid w:val="00501739"/>
    <w:rsid w:val="00502C37"/>
    <w:rsid w:val="00502D26"/>
    <w:rsid w:val="005056D0"/>
    <w:rsid w:val="0050577E"/>
    <w:rsid w:val="00506F4C"/>
    <w:rsid w:val="00507D98"/>
    <w:rsid w:val="005103F5"/>
    <w:rsid w:val="005118E8"/>
    <w:rsid w:val="005122D0"/>
    <w:rsid w:val="0051374E"/>
    <w:rsid w:val="005137EA"/>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17A4"/>
    <w:rsid w:val="00542C11"/>
    <w:rsid w:val="005436D7"/>
    <w:rsid w:val="005438C2"/>
    <w:rsid w:val="00543E0A"/>
    <w:rsid w:val="005442E6"/>
    <w:rsid w:val="00544F15"/>
    <w:rsid w:val="00545162"/>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535B"/>
    <w:rsid w:val="00565C6E"/>
    <w:rsid w:val="00566A2E"/>
    <w:rsid w:val="00570049"/>
    <w:rsid w:val="00570713"/>
    <w:rsid w:val="00570DF6"/>
    <w:rsid w:val="00571B4A"/>
    <w:rsid w:val="005720FA"/>
    <w:rsid w:val="00572E1A"/>
    <w:rsid w:val="00573142"/>
    <w:rsid w:val="0057328E"/>
    <w:rsid w:val="005748AF"/>
    <w:rsid w:val="0057498C"/>
    <w:rsid w:val="00575162"/>
    <w:rsid w:val="00575B31"/>
    <w:rsid w:val="00576127"/>
    <w:rsid w:val="0057628E"/>
    <w:rsid w:val="00576411"/>
    <w:rsid w:val="00577413"/>
    <w:rsid w:val="0058022B"/>
    <w:rsid w:val="00581E15"/>
    <w:rsid w:val="00582199"/>
    <w:rsid w:val="005826C2"/>
    <w:rsid w:val="00583253"/>
    <w:rsid w:val="00584A47"/>
    <w:rsid w:val="00584B17"/>
    <w:rsid w:val="005855A0"/>
    <w:rsid w:val="005862CC"/>
    <w:rsid w:val="00586BD7"/>
    <w:rsid w:val="00587AEC"/>
    <w:rsid w:val="00587F6D"/>
    <w:rsid w:val="00590931"/>
    <w:rsid w:val="00594DD8"/>
    <w:rsid w:val="00595838"/>
    <w:rsid w:val="00597829"/>
    <w:rsid w:val="005A02A1"/>
    <w:rsid w:val="005A0A1B"/>
    <w:rsid w:val="005A0FB2"/>
    <w:rsid w:val="005A1B9E"/>
    <w:rsid w:val="005A330E"/>
    <w:rsid w:val="005A338F"/>
    <w:rsid w:val="005A684C"/>
    <w:rsid w:val="005A7A9E"/>
    <w:rsid w:val="005A7B44"/>
    <w:rsid w:val="005B022D"/>
    <w:rsid w:val="005B0248"/>
    <w:rsid w:val="005B100B"/>
    <w:rsid w:val="005B4D90"/>
    <w:rsid w:val="005B58C7"/>
    <w:rsid w:val="005B5F5E"/>
    <w:rsid w:val="005B61F3"/>
    <w:rsid w:val="005B6892"/>
    <w:rsid w:val="005C0555"/>
    <w:rsid w:val="005C09D2"/>
    <w:rsid w:val="005C279C"/>
    <w:rsid w:val="005C3160"/>
    <w:rsid w:val="005C36AC"/>
    <w:rsid w:val="005C720E"/>
    <w:rsid w:val="005C74CA"/>
    <w:rsid w:val="005D1170"/>
    <w:rsid w:val="005D4275"/>
    <w:rsid w:val="005D4C8D"/>
    <w:rsid w:val="005D4EC2"/>
    <w:rsid w:val="005D5B28"/>
    <w:rsid w:val="005D6C82"/>
    <w:rsid w:val="005E042B"/>
    <w:rsid w:val="005E07DE"/>
    <w:rsid w:val="005E08B0"/>
    <w:rsid w:val="005E0AF2"/>
    <w:rsid w:val="005E0CB6"/>
    <w:rsid w:val="005E1BB9"/>
    <w:rsid w:val="005E24AB"/>
    <w:rsid w:val="005E28CE"/>
    <w:rsid w:val="005E2974"/>
    <w:rsid w:val="005E51C6"/>
    <w:rsid w:val="005E6A2E"/>
    <w:rsid w:val="005F1194"/>
    <w:rsid w:val="005F1E0D"/>
    <w:rsid w:val="005F33C3"/>
    <w:rsid w:val="005F3B68"/>
    <w:rsid w:val="005F4744"/>
    <w:rsid w:val="005F5589"/>
    <w:rsid w:val="005F5984"/>
    <w:rsid w:val="005F6379"/>
    <w:rsid w:val="005F664E"/>
    <w:rsid w:val="00600CC9"/>
    <w:rsid w:val="0060188A"/>
    <w:rsid w:val="00601A87"/>
    <w:rsid w:val="00602A89"/>
    <w:rsid w:val="0060435A"/>
    <w:rsid w:val="00607378"/>
    <w:rsid w:val="00607CC6"/>
    <w:rsid w:val="00607DF1"/>
    <w:rsid w:val="00610097"/>
    <w:rsid w:val="00611835"/>
    <w:rsid w:val="00613F50"/>
    <w:rsid w:val="006141F7"/>
    <w:rsid w:val="00616C94"/>
    <w:rsid w:val="0062002A"/>
    <w:rsid w:val="00620DAF"/>
    <w:rsid w:val="00622288"/>
    <w:rsid w:val="006228EE"/>
    <w:rsid w:val="006231FF"/>
    <w:rsid w:val="0062336E"/>
    <w:rsid w:val="00623455"/>
    <w:rsid w:val="00623C7A"/>
    <w:rsid w:val="00624D9B"/>
    <w:rsid w:val="0062552A"/>
    <w:rsid w:val="00625826"/>
    <w:rsid w:val="00625E38"/>
    <w:rsid w:val="00625F95"/>
    <w:rsid w:val="00626161"/>
    <w:rsid w:val="0062720F"/>
    <w:rsid w:val="006310EE"/>
    <w:rsid w:val="00631A12"/>
    <w:rsid w:val="006323EA"/>
    <w:rsid w:val="00632546"/>
    <w:rsid w:val="00633270"/>
    <w:rsid w:val="00633883"/>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B90"/>
    <w:rsid w:val="0065292F"/>
    <w:rsid w:val="00652F47"/>
    <w:rsid w:val="00653992"/>
    <w:rsid w:val="00655E2E"/>
    <w:rsid w:val="00655F79"/>
    <w:rsid w:val="0065614A"/>
    <w:rsid w:val="00657594"/>
    <w:rsid w:val="00660134"/>
    <w:rsid w:val="00660FAB"/>
    <w:rsid w:val="00662D0C"/>
    <w:rsid w:val="00663F99"/>
    <w:rsid w:val="006666BC"/>
    <w:rsid w:val="00666A0B"/>
    <w:rsid w:val="00666B40"/>
    <w:rsid w:val="00666FDA"/>
    <w:rsid w:val="00667B6A"/>
    <w:rsid w:val="00667CB9"/>
    <w:rsid w:val="00671BB8"/>
    <w:rsid w:val="006726F2"/>
    <w:rsid w:val="00673654"/>
    <w:rsid w:val="0067387B"/>
    <w:rsid w:val="00673AE3"/>
    <w:rsid w:val="00677803"/>
    <w:rsid w:val="0068095F"/>
    <w:rsid w:val="00681865"/>
    <w:rsid w:val="0068213A"/>
    <w:rsid w:val="00682E0C"/>
    <w:rsid w:val="00684421"/>
    <w:rsid w:val="0068498B"/>
    <w:rsid w:val="00684DB9"/>
    <w:rsid w:val="00687664"/>
    <w:rsid w:val="006921B3"/>
    <w:rsid w:val="00692C1A"/>
    <w:rsid w:val="00694FE0"/>
    <w:rsid w:val="00695158"/>
    <w:rsid w:val="00695A2D"/>
    <w:rsid w:val="006A0D97"/>
    <w:rsid w:val="006A12C7"/>
    <w:rsid w:val="006A2F30"/>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D010B"/>
    <w:rsid w:val="006D13C6"/>
    <w:rsid w:val="006D1EB8"/>
    <w:rsid w:val="006D3D6E"/>
    <w:rsid w:val="006D5037"/>
    <w:rsid w:val="006D5047"/>
    <w:rsid w:val="006D5B48"/>
    <w:rsid w:val="006D7921"/>
    <w:rsid w:val="006E0C76"/>
    <w:rsid w:val="006E217A"/>
    <w:rsid w:val="006E2660"/>
    <w:rsid w:val="006E3446"/>
    <w:rsid w:val="006E4F70"/>
    <w:rsid w:val="006E6001"/>
    <w:rsid w:val="006E613C"/>
    <w:rsid w:val="006E7E0B"/>
    <w:rsid w:val="006E7F0A"/>
    <w:rsid w:val="006F03E0"/>
    <w:rsid w:val="006F2ABE"/>
    <w:rsid w:val="006F3E66"/>
    <w:rsid w:val="006F3EB7"/>
    <w:rsid w:val="006F46BD"/>
    <w:rsid w:val="006F47D4"/>
    <w:rsid w:val="006F4B0C"/>
    <w:rsid w:val="006F5727"/>
    <w:rsid w:val="006F5905"/>
    <w:rsid w:val="006F5B23"/>
    <w:rsid w:val="006F7A9F"/>
    <w:rsid w:val="007000C7"/>
    <w:rsid w:val="00700499"/>
    <w:rsid w:val="00702092"/>
    <w:rsid w:val="007026C4"/>
    <w:rsid w:val="00702E10"/>
    <w:rsid w:val="00703C3A"/>
    <w:rsid w:val="00703FDC"/>
    <w:rsid w:val="0070411C"/>
    <w:rsid w:val="007049A1"/>
    <w:rsid w:val="00705A83"/>
    <w:rsid w:val="00707D6A"/>
    <w:rsid w:val="00710183"/>
    <w:rsid w:val="0071045B"/>
    <w:rsid w:val="00712226"/>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A2"/>
    <w:rsid w:val="0072407D"/>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ACC"/>
    <w:rsid w:val="0074418F"/>
    <w:rsid w:val="0074519F"/>
    <w:rsid w:val="00745DEC"/>
    <w:rsid w:val="00746174"/>
    <w:rsid w:val="007462AB"/>
    <w:rsid w:val="00746669"/>
    <w:rsid w:val="00746689"/>
    <w:rsid w:val="00747D22"/>
    <w:rsid w:val="007501A5"/>
    <w:rsid w:val="00751BF5"/>
    <w:rsid w:val="00751F8A"/>
    <w:rsid w:val="00752BFA"/>
    <w:rsid w:val="0075410E"/>
    <w:rsid w:val="00754408"/>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F09"/>
    <w:rsid w:val="00774DAF"/>
    <w:rsid w:val="007754E6"/>
    <w:rsid w:val="0077660A"/>
    <w:rsid w:val="007767BA"/>
    <w:rsid w:val="00780499"/>
    <w:rsid w:val="007827C6"/>
    <w:rsid w:val="00782DCB"/>
    <w:rsid w:val="0078364E"/>
    <w:rsid w:val="007837E1"/>
    <w:rsid w:val="0078418E"/>
    <w:rsid w:val="00785289"/>
    <w:rsid w:val="00787A26"/>
    <w:rsid w:val="0079003D"/>
    <w:rsid w:val="007916B2"/>
    <w:rsid w:val="00792032"/>
    <w:rsid w:val="0079285F"/>
    <w:rsid w:val="00792AC0"/>
    <w:rsid w:val="00793161"/>
    <w:rsid w:val="00793AB6"/>
    <w:rsid w:val="007960E1"/>
    <w:rsid w:val="007A2518"/>
    <w:rsid w:val="007A5F61"/>
    <w:rsid w:val="007A73DA"/>
    <w:rsid w:val="007A7953"/>
    <w:rsid w:val="007B0596"/>
    <w:rsid w:val="007B104B"/>
    <w:rsid w:val="007B260E"/>
    <w:rsid w:val="007B384A"/>
    <w:rsid w:val="007B51E7"/>
    <w:rsid w:val="007B6483"/>
    <w:rsid w:val="007C209E"/>
    <w:rsid w:val="007C38C0"/>
    <w:rsid w:val="007C3BC2"/>
    <w:rsid w:val="007C6569"/>
    <w:rsid w:val="007D0862"/>
    <w:rsid w:val="007D364B"/>
    <w:rsid w:val="007D40D5"/>
    <w:rsid w:val="007D44FD"/>
    <w:rsid w:val="007D4633"/>
    <w:rsid w:val="007D4FA6"/>
    <w:rsid w:val="007D5949"/>
    <w:rsid w:val="007D6265"/>
    <w:rsid w:val="007D765B"/>
    <w:rsid w:val="007D7B8E"/>
    <w:rsid w:val="007E40DD"/>
    <w:rsid w:val="007E4FD4"/>
    <w:rsid w:val="007E56B7"/>
    <w:rsid w:val="007E5AD0"/>
    <w:rsid w:val="007E6567"/>
    <w:rsid w:val="007E7A01"/>
    <w:rsid w:val="007E7EA0"/>
    <w:rsid w:val="007F07F4"/>
    <w:rsid w:val="007F166E"/>
    <w:rsid w:val="007F1846"/>
    <w:rsid w:val="007F49E6"/>
    <w:rsid w:val="007F6056"/>
    <w:rsid w:val="007F6058"/>
    <w:rsid w:val="007F70F7"/>
    <w:rsid w:val="007F7455"/>
    <w:rsid w:val="007F7E85"/>
    <w:rsid w:val="008001AC"/>
    <w:rsid w:val="00800D9F"/>
    <w:rsid w:val="00801EAD"/>
    <w:rsid w:val="00801FB2"/>
    <w:rsid w:val="00804440"/>
    <w:rsid w:val="0080600A"/>
    <w:rsid w:val="008066BE"/>
    <w:rsid w:val="00806FA3"/>
    <w:rsid w:val="0080702F"/>
    <w:rsid w:val="00807278"/>
    <w:rsid w:val="008077A3"/>
    <w:rsid w:val="00807B06"/>
    <w:rsid w:val="00810AD6"/>
    <w:rsid w:val="0081112C"/>
    <w:rsid w:val="00812149"/>
    <w:rsid w:val="0081251A"/>
    <w:rsid w:val="00813087"/>
    <w:rsid w:val="0081582B"/>
    <w:rsid w:val="00816183"/>
    <w:rsid w:val="0081796F"/>
    <w:rsid w:val="00820654"/>
    <w:rsid w:val="008219D8"/>
    <w:rsid w:val="00821B53"/>
    <w:rsid w:val="0082260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50425"/>
    <w:rsid w:val="00850927"/>
    <w:rsid w:val="00850A5B"/>
    <w:rsid w:val="00850FEF"/>
    <w:rsid w:val="008523AA"/>
    <w:rsid w:val="00852647"/>
    <w:rsid w:val="00852B37"/>
    <w:rsid w:val="008530A7"/>
    <w:rsid w:val="008535CF"/>
    <w:rsid w:val="00853F7E"/>
    <w:rsid w:val="00854919"/>
    <w:rsid w:val="00854A16"/>
    <w:rsid w:val="00854A85"/>
    <w:rsid w:val="00854C15"/>
    <w:rsid w:val="008556BA"/>
    <w:rsid w:val="00856979"/>
    <w:rsid w:val="00857583"/>
    <w:rsid w:val="0085765B"/>
    <w:rsid w:val="00857F49"/>
    <w:rsid w:val="00860221"/>
    <w:rsid w:val="0086082A"/>
    <w:rsid w:val="008609C9"/>
    <w:rsid w:val="00861224"/>
    <w:rsid w:val="00861F27"/>
    <w:rsid w:val="0086218E"/>
    <w:rsid w:val="008622E7"/>
    <w:rsid w:val="00865622"/>
    <w:rsid w:val="00865753"/>
    <w:rsid w:val="0086796A"/>
    <w:rsid w:val="00867D56"/>
    <w:rsid w:val="00867DF4"/>
    <w:rsid w:val="00871311"/>
    <w:rsid w:val="00871555"/>
    <w:rsid w:val="0087194B"/>
    <w:rsid w:val="00873200"/>
    <w:rsid w:val="0087401D"/>
    <w:rsid w:val="00876187"/>
    <w:rsid w:val="00876F7A"/>
    <w:rsid w:val="00880347"/>
    <w:rsid w:val="00880C80"/>
    <w:rsid w:val="008824AF"/>
    <w:rsid w:val="00883C35"/>
    <w:rsid w:val="0088417B"/>
    <w:rsid w:val="008847B5"/>
    <w:rsid w:val="00885B5D"/>
    <w:rsid w:val="008904F5"/>
    <w:rsid w:val="00891F01"/>
    <w:rsid w:val="00893634"/>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B17FB"/>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4CC7"/>
    <w:rsid w:val="008D05E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835"/>
    <w:rsid w:val="008F2D78"/>
    <w:rsid w:val="008F396E"/>
    <w:rsid w:val="008F3AFD"/>
    <w:rsid w:val="00901F8C"/>
    <w:rsid w:val="00902731"/>
    <w:rsid w:val="00902D81"/>
    <w:rsid w:val="00903293"/>
    <w:rsid w:val="0090557F"/>
    <w:rsid w:val="00906095"/>
    <w:rsid w:val="00906B0C"/>
    <w:rsid w:val="00906C65"/>
    <w:rsid w:val="009070F1"/>
    <w:rsid w:val="009075D6"/>
    <w:rsid w:val="00907A02"/>
    <w:rsid w:val="00907E90"/>
    <w:rsid w:val="00907ED1"/>
    <w:rsid w:val="00910936"/>
    <w:rsid w:val="00910CAF"/>
    <w:rsid w:val="00910EBA"/>
    <w:rsid w:val="00911CF3"/>
    <w:rsid w:val="0091202F"/>
    <w:rsid w:val="009125FD"/>
    <w:rsid w:val="00912A8A"/>
    <w:rsid w:val="00912FB0"/>
    <w:rsid w:val="00913607"/>
    <w:rsid w:val="00913AAA"/>
    <w:rsid w:val="00915FAA"/>
    <w:rsid w:val="00917984"/>
    <w:rsid w:val="00921C67"/>
    <w:rsid w:val="009243F7"/>
    <w:rsid w:val="00924606"/>
    <w:rsid w:val="00924DD3"/>
    <w:rsid w:val="009254DF"/>
    <w:rsid w:val="009262F5"/>
    <w:rsid w:val="00926760"/>
    <w:rsid w:val="009277FF"/>
    <w:rsid w:val="00931525"/>
    <w:rsid w:val="0093197B"/>
    <w:rsid w:val="00931DD6"/>
    <w:rsid w:val="00934725"/>
    <w:rsid w:val="00934869"/>
    <w:rsid w:val="00934F91"/>
    <w:rsid w:val="00936393"/>
    <w:rsid w:val="00936520"/>
    <w:rsid w:val="00940E42"/>
    <w:rsid w:val="00941658"/>
    <w:rsid w:val="00941FA1"/>
    <w:rsid w:val="00942CCB"/>
    <w:rsid w:val="00945139"/>
    <w:rsid w:val="00945F28"/>
    <w:rsid w:val="00945F7A"/>
    <w:rsid w:val="009460B3"/>
    <w:rsid w:val="00947808"/>
    <w:rsid w:val="00951FEA"/>
    <w:rsid w:val="009533CE"/>
    <w:rsid w:val="00954DFF"/>
    <w:rsid w:val="009558F6"/>
    <w:rsid w:val="009610DA"/>
    <w:rsid w:val="00961140"/>
    <w:rsid w:val="00961D27"/>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802DB"/>
    <w:rsid w:val="0098120B"/>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5DCC"/>
    <w:rsid w:val="00996B38"/>
    <w:rsid w:val="00997C6C"/>
    <w:rsid w:val="009A056E"/>
    <w:rsid w:val="009A10B3"/>
    <w:rsid w:val="009A2179"/>
    <w:rsid w:val="009A2C53"/>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5E93"/>
    <w:rsid w:val="009C64B3"/>
    <w:rsid w:val="009C7130"/>
    <w:rsid w:val="009C73D0"/>
    <w:rsid w:val="009C7799"/>
    <w:rsid w:val="009C7ED8"/>
    <w:rsid w:val="009D02DC"/>
    <w:rsid w:val="009D0861"/>
    <w:rsid w:val="009D278D"/>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6FEB"/>
    <w:rsid w:val="009F7ABE"/>
    <w:rsid w:val="00A001C1"/>
    <w:rsid w:val="00A00E4E"/>
    <w:rsid w:val="00A01078"/>
    <w:rsid w:val="00A0459B"/>
    <w:rsid w:val="00A04D01"/>
    <w:rsid w:val="00A05300"/>
    <w:rsid w:val="00A05B10"/>
    <w:rsid w:val="00A062CC"/>
    <w:rsid w:val="00A06645"/>
    <w:rsid w:val="00A0785F"/>
    <w:rsid w:val="00A12F26"/>
    <w:rsid w:val="00A1401B"/>
    <w:rsid w:val="00A14653"/>
    <w:rsid w:val="00A17B88"/>
    <w:rsid w:val="00A17D55"/>
    <w:rsid w:val="00A20421"/>
    <w:rsid w:val="00A20751"/>
    <w:rsid w:val="00A20EC7"/>
    <w:rsid w:val="00A23D0A"/>
    <w:rsid w:val="00A2487F"/>
    <w:rsid w:val="00A24DEA"/>
    <w:rsid w:val="00A254BC"/>
    <w:rsid w:val="00A25BBB"/>
    <w:rsid w:val="00A265EE"/>
    <w:rsid w:val="00A27C8D"/>
    <w:rsid w:val="00A27D68"/>
    <w:rsid w:val="00A300A6"/>
    <w:rsid w:val="00A30474"/>
    <w:rsid w:val="00A31555"/>
    <w:rsid w:val="00A32097"/>
    <w:rsid w:val="00A32215"/>
    <w:rsid w:val="00A32F53"/>
    <w:rsid w:val="00A32FEB"/>
    <w:rsid w:val="00A33719"/>
    <w:rsid w:val="00A3405C"/>
    <w:rsid w:val="00A352ED"/>
    <w:rsid w:val="00A35CE2"/>
    <w:rsid w:val="00A35FDB"/>
    <w:rsid w:val="00A36666"/>
    <w:rsid w:val="00A36D3D"/>
    <w:rsid w:val="00A37573"/>
    <w:rsid w:val="00A37C9F"/>
    <w:rsid w:val="00A405FF"/>
    <w:rsid w:val="00A41411"/>
    <w:rsid w:val="00A444E5"/>
    <w:rsid w:val="00A456A7"/>
    <w:rsid w:val="00A45822"/>
    <w:rsid w:val="00A45A2B"/>
    <w:rsid w:val="00A47036"/>
    <w:rsid w:val="00A5194A"/>
    <w:rsid w:val="00A51EE8"/>
    <w:rsid w:val="00A53190"/>
    <w:rsid w:val="00A531F6"/>
    <w:rsid w:val="00A54070"/>
    <w:rsid w:val="00A55073"/>
    <w:rsid w:val="00A5705F"/>
    <w:rsid w:val="00A572EE"/>
    <w:rsid w:val="00A577D0"/>
    <w:rsid w:val="00A60B45"/>
    <w:rsid w:val="00A611D4"/>
    <w:rsid w:val="00A61AD2"/>
    <w:rsid w:val="00A62676"/>
    <w:rsid w:val="00A6314E"/>
    <w:rsid w:val="00A64422"/>
    <w:rsid w:val="00A662D1"/>
    <w:rsid w:val="00A70EF6"/>
    <w:rsid w:val="00A715AA"/>
    <w:rsid w:val="00A73A94"/>
    <w:rsid w:val="00A7555E"/>
    <w:rsid w:val="00A76B12"/>
    <w:rsid w:val="00A77827"/>
    <w:rsid w:val="00A80E96"/>
    <w:rsid w:val="00A8286B"/>
    <w:rsid w:val="00A839D5"/>
    <w:rsid w:val="00A86478"/>
    <w:rsid w:val="00A86D55"/>
    <w:rsid w:val="00A87AA3"/>
    <w:rsid w:val="00A90494"/>
    <w:rsid w:val="00A9135D"/>
    <w:rsid w:val="00A91696"/>
    <w:rsid w:val="00A92D67"/>
    <w:rsid w:val="00A9354A"/>
    <w:rsid w:val="00A93DC8"/>
    <w:rsid w:val="00A964AD"/>
    <w:rsid w:val="00A96F30"/>
    <w:rsid w:val="00A9718A"/>
    <w:rsid w:val="00A974A8"/>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AAC"/>
    <w:rsid w:val="00AD4DF2"/>
    <w:rsid w:val="00AD7072"/>
    <w:rsid w:val="00AE1CA2"/>
    <w:rsid w:val="00AE2729"/>
    <w:rsid w:val="00AE34D9"/>
    <w:rsid w:val="00AE3B8C"/>
    <w:rsid w:val="00AE5C8C"/>
    <w:rsid w:val="00AE63FA"/>
    <w:rsid w:val="00AE7B1C"/>
    <w:rsid w:val="00AF01B3"/>
    <w:rsid w:val="00AF2177"/>
    <w:rsid w:val="00AF2EF6"/>
    <w:rsid w:val="00AF4287"/>
    <w:rsid w:val="00AF52B0"/>
    <w:rsid w:val="00AF5967"/>
    <w:rsid w:val="00B00717"/>
    <w:rsid w:val="00B0108E"/>
    <w:rsid w:val="00B01D62"/>
    <w:rsid w:val="00B020DE"/>
    <w:rsid w:val="00B026D2"/>
    <w:rsid w:val="00B02C0F"/>
    <w:rsid w:val="00B02CA0"/>
    <w:rsid w:val="00B038A5"/>
    <w:rsid w:val="00B053F6"/>
    <w:rsid w:val="00B06962"/>
    <w:rsid w:val="00B06A72"/>
    <w:rsid w:val="00B06FAB"/>
    <w:rsid w:val="00B073B2"/>
    <w:rsid w:val="00B10C3D"/>
    <w:rsid w:val="00B112A3"/>
    <w:rsid w:val="00B1143D"/>
    <w:rsid w:val="00B119F5"/>
    <w:rsid w:val="00B11BD1"/>
    <w:rsid w:val="00B11D63"/>
    <w:rsid w:val="00B12B68"/>
    <w:rsid w:val="00B13211"/>
    <w:rsid w:val="00B132BE"/>
    <w:rsid w:val="00B13931"/>
    <w:rsid w:val="00B16F13"/>
    <w:rsid w:val="00B1737B"/>
    <w:rsid w:val="00B17750"/>
    <w:rsid w:val="00B17FA9"/>
    <w:rsid w:val="00B20A74"/>
    <w:rsid w:val="00B22681"/>
    <w:rsid w:val="00B237FF"/>
    <w:rsid w:val="00B2485D"/>
    <w:rsid w:val="00B2506F"/>
    <w:rsid w:val="00B25EEF"/>
    <w:rsid w:val="00B268FD"/>
    <w:rsid w:val="00B2747A"/>
    <w:rsid w:val="00B312BD"/>
    <w:rsid w:val="00B31B67"/>
    <w:rsid w:val="00B31DF7"/>
    <w:rsid w:val="00B322A8"/>
    <w:rsid w:val="00B355C6"/>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DDF"/>
    <w:rsid w:val="00B55362"/>
    <w:rsid w:val="00B565B9"/>
    <w:rsid w:val="00B57D86"/>
    <w:rsid w:val="00B60C6C"/>
    <w:rsid w:val="00B63F81"/>
    <w:rsid w:val="00B64901"/>
    <w:rsid w:val="00B64BAE"/>
    <w:rsid w:val="00B65AD4"/>
    <w:rsid w:val="00B66658"/>
    <w:rsid w:val="00B66CCD"/>
    <w:rsid w:val="00B673AC"/>
    <w:rsid w:val="00B6789F"/>
    <w:rsid w:val="00B67E39"/>
    <w:rsid w:val="00B67EFD"/>
    <w:rsid w:val="00B70D8A"/>
    <w:rsid w:val="00B7193D"/>
    <w:rsid w:val="00B71AC5"/>
    <w:rsid w:val="00B72421"/>
    <w:rsid w:val="00B73BC1"/>
    <w:rsid w:val="00B754D2"/>
    <w:rsid w:val="00B75BF4"/>
    <w:rsid w:val="00B75EF2"/>
    <w:rsid w:val="00B760F4"/>
    <w:rsid w:val="00B77046"/>
    <w:rsid w:val="00B811AF"/>
    <w:rsid w:val="00B823BB"/>
    <w:rsid w:val="00B8398F"/>
    <w:rsid w:val="00B83C4E"/>
    <w:rsid w:val="00B840A8"/>
    <w:rsid w:val="00B85C7B"/>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962"/>
    <w:rsid w:val="00BC6A69"/>
    <w:rsid w:val="00BC7995"/>
    <w:rsid w:val="00BD0DA8"/>
    <w:rsid w:val="00BD0EAB"/>
    <w:rsid w:val="00BD144E"/>
    <w:rsid w:val="00BD1731"/>
    <w:rsid w:val="00BD1762"/>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F0B06"/>
    <w:rsid w:val="00BF25D3"/>
    <w:rsid w:val="00BF3C8A"/>
    <w:rsid w:val="00BF48EA"/>
    <w:rsid w:val="00BF5C3C"/>
    <w:rsid w:val="00BF5CD6"/>
    <w:rsid w:val="00BF6EAF"/>
    <w:rsid w:val="00C0484D"/>
    <w:rsid w:val="00C05886"/>
    <w:rsid w:val="00C07D8B"/>
    <w:rsid w:val="00C07D9E"/>
    <w:rsid w:val="00C100F7"/>
    <w:rsid w:val="00C1105C"/>
    <w:rsid w:val="00C11EFA"/>
    <w:rsid w:val="00C12C76"/>
    <w:rsid w:val="00C12E9D"/>
    <w:rsid w:val="00C1431B"/>
    <w:rsid w:val="00C15585"/>
    <w:rsid w:val="00C16315"/>
    <w:rsid w:val="00C1710A"/>
    <w:rsid w:val="00C17F7E"/>
    <w:rsid w:val="00C204FA"/>
    <w:rsid w:val="00C20FC3"/>
    <w:rsid w:val="00C21161"/>
    <w:rsid w:val="00C21E7F"/>
    <w:rsid w:val="00C22ED6"/>
    <w:rsid w:val="00C2457B"/>
    <w:rsid w:val="00C25DD5"/>
    <w:rsid w:val="00C26D03"/>
    <w:rsid w:val="00C26D60"/>
    <w:rsid w:val="00C273E3"/>
    <w:rsid w:val="00C30381"/>
    <w:rsid w:val="00C3229E"/>
    <w:rsid w:val="00C32788"/>
    <w:rsid w:val="00C3297D"/>
    <w:rsid w:val="00C32B53"/>
    <w:rsid w:val="00C33343"/>
    <w:rsid w:val="00C33E66"/>
    <w:rsid w:val="00C3421E"/>
    <w:rsid w:val="00C40203"/>
    <w:rsid w:val="00C406BE"/>
    <w:rsid w:val="00C415A9"/>
    <w:rsid w:val="00C41906"/>
    <w:rsid w:val="00C41951"/>
    <w:rsid w:val="00C41C3C"/>
    <w:rsid w:val="00C42ABC"/>
    <w:rsid w:val="00C4318A"/>
    <w:rsid w:val="00C43A2D"/>
    <w:rsid w:val="00C45FC2"/>
    <w:rsid w:val="00C50526"/>
    <w:rsid w:val="00C50CFD"/>
    <w:rsid w:val="00C50F1C"/>
    <w:rsid w:val="00C52450"/>
    <w:rsid w:val="00C52F84"/>
    <w:rsid w:val="00C54794"/>
    <w:rsid w:val="00C564F7"/>
    <w:rsid w:val="00C5669B"/>
    <w:rsid w:val="00C57122"/>
    <w:rsid w:val="00C60122"/>
    <w:rsid w:val="00C60C3B"/>
    <w:rsid w:val="00C62AF1"/>
    <w:rsid w:val="00C62ED7"/>
    <w:rsid w:val="00C62F8A"/>
    <w:rsid w:val="00C63FE7"/>
    <w:rsid w:val="00C640FA"/>
    <w:rsid w:val="00C66164"/>
    <w:rsid w:val="00C70CC8"/>
    <w:rsid w:val="00C71052"/>
    <w:rsid w:val="00C71FF1"/>
    <w:rsid w:val="00C73C5C"/>
    <w:rsid w:val="00C73DCF"/>
    <w:rsid w:val="00C74412"/>
    <w:rsid w:val="00C74A05"/>
    <w:rsid w:val="00C74A39"/>
    <w:rsid w:val="00C75B37"/>
    <w:rsid w:val="00C765E3"/>
    <w:rsid w:val="00C77B25"/>
    <w:rsid w:val="00C80426"/>
    <w:rsid w:val="00C80634"/>
    <w:rsid w:val="00C810BB"/>
    <w:rsid w:val="00C81FD5"/>
    <w:rsid w:val="00C824CE"/>
    <w:rsid w:val="00C83368"/>
    <w:rsid w:val="00C8679E"/>
    <w:rsid w:val="00C90AD8"/>
    <w:rsid w:val="00C94C7D"/>
    <w:rsid w:val="00C95D3A"/>
    <w:rsid w:val="00C95E22"/>
    <w:rsid w:val="00C95EAE"/>
    <w:rsid w:val="00C971B1"/>
    <w:rsid w:val="00C971BE"/>
    <w:rsid w:val="00C9770A"/>
    <w:rsid w:val="00C97E25"/>
    <w:rsid w:val="00CA0BFF"/>
    <w:rsid w:val="00CA1CD2"/>
    <w:rsid w:val="00CA2CCA"/>
    <w:rsid w:val="00CA305D"/>
    <w:rsid w:val="00CA5624"/>
    <w:rsid w:val="00CB080A"/>
    <w:rsid w:val="00CB2D88"/>
    <w:rsid w:val="00CB3E6A"/>
    <w:rsid w:val="00CB3F8C"/>
    <w:rsid w:val="00CB6E14"/>
    <w:rsid w:val="00CB7137"/>
    <w:rsid w:val="00CC0384"/>
    <w:rsid w:val="00CC1CA6"/>
    <w:rsid w:val="00CC1CDA"/>
    <w:rsid w:val="00CC1F00"/>
    <w:rsid w:val="00CC1FF7"/>
    <w:rsid w:val="00CC3D6F"/>
    <w:rsid w:val="00CC472B"/>
    <w:rsid w:val="00CC4EDC"/>
    <w:rsid w:val="00CC5807"/>
    <w:rsid w:val="00CC5B65"/>
    <w:rsid w:val="00CC68DF"/>
    <w:rsid w:val="00CC70ED"/>
    <w:rsid w:val="00CC78E2"/>
    <w:rsid w:val="00CD02F2"/>
    <w:rsid w:val="00CD18F2"/>
    <w:rsid w:val="00CD1C6E"/>
    <w:rsid w:val="00CD21AD"/>
    <w:rsid w:val="00CD2FF7"/>
    <w:rsid w:val="00CD53CE"/>
    <w:rsid w:val="00CE0000"/>
    <w:rsid w:val="00CE2640"/>
    <w:rsid w:val="00CE31C5"/>
    <w:rsid w:val="00CE44A8"/>
    <w:rsid w:val="00CE5719"/>
    <w:rsid w:val="00CE6349"/>
    <w:rsid w:val="00CE6F43"/>
    <w:rsid w:val="00CE7E19"/>
    <w:rsid w:val="00CF068B"/>
    <w:rsid w:val="00CF08FC"/>
    <w:rsid w:val="00CF3F43"/>
    <w:rsid w:val="00CF54C8"/>
    <w:rsid w:val="00CF5E15"/>
    <w:rsid w:val="00CF6583"/>
    <w:rsid w:val="00CF6874"/>
    <w:rsid w:val="00CF70FE"/>
    <w:rsid w:val="00CF73CB"/>
    <w:rsid w:val="00D003AF"/>
    <w:rsid w:val="00D006AC"/>
    <w:rsid w:val="00D019EA"/>
    <w:rsid w:val="00D025A2"/>
    <w:rsid w:val="00D02B52"/>
    <w:rsid w:val="00D02DD3"/>
    <w:rsid w:val="00D03307"/>
    <w:rsid w:val="00D04575"/>
    <w:rsid w:val="00D07971"/>
    <w:rsid w:val="00D10987"/>
    <w:rsid w:val="00D12EB6"/>
    <w:rsid w:val="00D14EC8"/>
    <w:rsid w:val="00D14FFD"/>
    <w:rsid w:val="00D15C86"/>
    <w:rsid w:val="00D22982"/>
    <w:rsid w:val="00D237D3"/>
    <w:rsid w:val="00D23A1F"/>
    <w:rsid w:val="00D23A81"/>
    <w:rsid w:val="00D244F1"/>
    <w:rsid w:val="00D2468A"/>
    <w:rsid w:val="00D2475F"/>
    <w:rsid w:val="00D258C6"/>
    <w:rsid w:val="00D25DDA"/>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6907"/>
    <w:rsid w:val="00D57883"/>
    <w:rsid w:val="00D603A5"/>
    <w:rsid w:val="00D60545"/>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3412"/>
    <w:rsid w:val="00D73564"/>
    <w:rsid w:val="00D74418"/>
    <w:rsid w:val="00D74E15"/>
    <w:rsid w:val="00D76AC7"/>
    <w:rsid w:val="00D77538"/>
    <w:rsid w:val="00D77AA7"/>
    <w:rsid w:val="00D80214"/>
    <w:rsid w:val="00D832E2"/>
    <w:rsid w:val="00D833EF"/>
    <w:rsid w:val="00D83DFB"/>
    <w:rsid w:val="00D8450A"/>
    <w:rsid w:val="00D84D55"/>
    <w:rsid w:val="00D86B24"/>
    <w:rsid w:val="00D86EE9"/>
    <w:rsid w:val="00D873E9"/>
    <w:rsid w:val="00D87F2E"/>
    <w:rsid w:val="00D9100E"/>
    <w:rsid w:val="00D9151C"/>
    <w:rsid w:val="00D91E10"/>
    <w:rsid w:val="00D94B9F"/>
    <w:rsid w:val="00D97094"/>
    <w:rsid w:val="00D97496"/>
    <w:rsid w:val="00DA13A9"/>
    <w:rsid w:val="00DA311A"/>
    <w:rsid w:val="00DA3A82"/>
    <w:rsid w:val="00DA3EC2"/>
    <w:rsid w:val="00DA517D"/>
    <w:rsid w:val="00DA592A"/>
    <w:rsid w:val="00DA61C5"/>
    <w:rsid w:val="00DA68CE"/>
    <w:rsid w:val="00DA6A2F"/>
    <w:rsid w:val="00DA76C9"/>
    <w:rsid w:val="00DB1551"/>
    <w:rsid w:val="00DB1652"/>
    <w:rsid w:val="00DB1B97"/>
    <w:rsid w:val="00DB2061"/>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409F"/>
    <w:rsid w:val="00DC4144"/>
    <w:rsid w:val="00DC41B2"/>
    <w:rsid w:val="00DC4856"/>
    <w:rsid w:val="00DC7068"/>
    <w:rsid w:val="00DC788B"/>
    <w:rsid w:val="00DD0E81"/>
    <w:rsid w:val="00DD215B"/>
    <w:rsid w:val="00DD26E6"/>
    <w:rsid w:val="00DD29DB"/>
    <w:rsid w:val="00DD4B8E"/>
    <w:rsid w:val="00DD64FB"/>
    <w:rsid w:val="00DD67CB"/>
    <w:rsid w:val="00DD6827"/>
    <w:rsid w:val="00DD725D"/>
    <w:rsid w:val="00DE24BC"/>
    <w:rsid w:val="00DE3B27"/>
    <w:rsid w:val="00DE63F9"/>
    <w:rsid w:val="00DE6695"/>
    <w:rsid w:val="00DF3D22"/>
    <w:rsid w:val="00DF6794"/>
    <w:rsid w:val="00DF7288"/>
    <w:rsid w:val="00DF7BEF"/>
    <w:rsid w:val="00E0156E"/>
    <w:rsid w:val="00E0183B"/>
    <w:rsid w:val="00E01CBC"/>
    <w:rsid w:val="00E0337A"/>
    <w:rsid w:val="00E03D73"/>
    <w:rsid w:val="00E0432E"/>
    <w:rsid w:val="00E04C43"/>
    <w:rsid w:val="00E05818"/>
    <w:rsid w:val="00E061BD"/>
    <w:rsid w:val="00E0699A"/>
    <w:rsid w:val="00E075B9"/>
    <w:rsid w:val="00E10F53"/>
    <w:rsid w:val="00E1103E"/>
    <w:rsid w:val="00E11DCA"/>
    <w:rsid w:val="00E123DF"/>
    <w:rsid w:val="00E133B2"/>
    <w:rsid w:val="00E13A7B"/>
    <w:rsid w:val="00E14447"/>
    <w:rsid w:val="00E15992"/>
    <w:rsid w:val="00E166EB"/>
    <w:rsid w:val="00E16F74"/>
    <w:rsid w:val="00E17DC5"/>
    <w:rsid w:val="00E201B5"/>
    <w:rsid w:val="00E2383E"/>
    <w:rsid w:val="00E24C49"/>
    <w:rsid w:val="00E25272"/>
    <w:rsid w:val="00E25ACF"/>
    <w:rsid w:val="00E270DC"/>
    <w:rsid w:val="00E27DDB"/>
    <w:rsid w:val="00E30247"/>
    <w:rsid w:val="00E346EA"/>
    <w:rsid w:val="00E34C01"/>
    <w:rsid w:val="00E351BF"/>
    <w:rsid w:val="00E36A9F"/>
    <w:rsid w:val="00E36C43"/>
    <w:rsid w:val="00E36DB1"/>
    <w:rsid w:val="00E378FF"/>
    <w:rsid w:val="00E420A7"/>
    <w:rsid w:val="00E464DD"/>
    <w:rsid w:val="00E47EED"/>
    <w:rsid w:val="00E515F9"/>
    <w:rsid w:val="00E53B15"/>
    <w:rsid w:val="00E54342"/>
    <w:rsid w:val="00E549E4"/>
    <w:rsid w:val="00E552ED"/>
    <w:rsid w:val="00E55355"/>
    <w:rsid w:val="00E555EA"/>
    <w:rsid w:val="00E603C1"/>
    <w:rsid w:val="00E61035"/>
    <w:rsid w:val="00E63F02"/>
    <w:rsid w:val="00E64455"/>
    <w:rsid w:val="00E65A6E"/>
    <w:rsid w:val="00E65ADC"/>
    <w:rsid w:val="00E661FE"/>
    <w:rsid w:val="00E675BB"/>
    <w:rsid w:val="00E67655"/>
    <w:rsid w:val="00E75F84"/>
    <w:rsid w:val="00E76AB7"/>
    <w:rsid w:val="00E76BA6"/>
    <w:rsid w:val="00E7705F"/>
    <w:rsid w:val="00E819FF"/>
    <w:rsid w:val="00E83326"/>
    <w:rsid w:val="00E838E4"/>
    <w:rsid w:val="00E83AFA"/>
    <w:rsid w:val="00E83C46"/>
    <w:rsid w:val="00E841B5"/>
    <w:rsid w:val="00E84B63"/>
    <w:rsid w:val="00E84C0A"/>
    <w:rsid w:val="00E86829"/>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588F"/>
    <w:rsid w:val="00EA6745"/>
    <w:rsid w:val="00EA7424"/>
    <w:rsid w:val="00EB1727"/>
    <w:rsid w:val="00EB655D"/>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3730"/>
    <w:rsid w:val="00EE3B36"/>
    <w:rsid w:val="00EE4170"/>
    <w:rsid w:val="00EE5822"/>
    <w:rsid w:val="00EE5A2E"/>
    <w:rsid w:val="00EE63C2"/>
    <w:rsid w:val="00EE6E39"/>
    <w:rsid w:val="00EE7DB4"/>
    <w:rsid w:val="00EF1107"/>
    <w:rsid w:val="00EF3A7B"/>
    <w:rsid w:val="00EF4D99"/>
    <w:rsid w:val="00EF4E3E"/>
    <w:rsid w:val="00EF6F10"/>
    <w:rsid w:val="00F00FCC"/>
    <w:rsid w:val="00F0249A"/>
    <w:rsid w:val="00F030DE"/>
    <w:rsid w:val="00F03545"/>
    <w:rsid w:val="00F041AA"/>
    <w:rsid w:val="00F04440"/>
    <w:rsid w:val="00F04E65"/>
    <w:rsid w:val="00F0502A"/>
    <w:rsid w:val="00F05B11"/>
    <w:rsid w:val="00F1141D"/>
    <w:rsid w:val="00F11D86"/>
    <w:rsid w:val="00F12354"/>
    <w:rsid w:val="00F143F3"/>
    <w:rsid w:val="00F14A78"/>
    <w:rsid w:val="00F14B64"/>
    <w:rsid w:val="00F14FD7"/>
    <w:rsid w:val="00F1513F"/>
    <w:rsid w:val="00F1625F"/>
    <w:rsid w:val="00F167E6"/>
    <w:rsid w:val="00F170AF"/>
    <w:rsid w:val="00F17174"/>
    <w:rsid w:val="00F171DA"/>
    <w:rsid w:val="00F17B86"/>
    <w:rsid w:val="00F17BC1"/>
    <w:rsid w:val="00F206DE"/>
    <w:rsid w:val="00F21E5B"/>
    <w:rsid w:val="00F21F38"/>
    <w:rsid w:val="00F234EE"/>
    <w:rsid w:val="00F24210"/>
    <w:rsid w:val="00F26D2C"/>
    <w:rsid w:val="00F32C76"/>
    <w:rsid w:val="00F32CE0"/>
    <w:rsid w:val="00F3379D"/>
    <w:rsid w:val="00F34008"/>
    <w:rsid w:val="00F341DE"/>
    <w:rsid w:val="00F344E4"/>
    <w:rsid w:val="00F34688"/>
    <w:rsid w:val="00F34B6C"/>
    <w:rsid w:val="00F355AA"/>
    <w:rsid w:val="00F37BC2"/>
    <w:rsid w:val="00F407EF"/>
    <w:rsid w:val="00F4082C"/>
    <w:rsid w:val="00F40F40"/>
    <w:rsid w:val="00F423DE"/>
    <w:rsid w:val="00F45875"/>
    <w:rsid w:val="00F46FE0"/>
    <w:rsid w:val="00F47D76"/>
    <w:rsid w:val="00F53AB3"/>
    <w:rsid w:val="00F54809"/>
    <w:rsid w:val="00F5615C"/>
    <w:rsid w:val="00F569EE"/>
    <w:rsid w:val="00F569FB"/>
    <w:rsid w:val="00F6012C"/>
    <w:rsid w:val="00F60A28"/>
    <w:rsid w:val="00F61789"/>
    <w:rsid w:val="00F617C8"/>
    <w:rsid w:val="00F62453"/>
    <w:rsid w:val="00F62473"/>
    <w:rsid w:val="00F64225"/>
    <w:rsid w:val="00F649B5"/>
    <w:rsid w:val="00F65185"/>
    <w:rsid w:val="00F6639C"/>
    <w:rsid w:val="00F67E63"/>
    <w:rsid w:val="00F70AA2"/>
    <w:rsid w:val="00F72D81"/>
    <w:rsid w:val="00F72E47"/>
    <w:rsid w:val="00F7382D"/>
    <w:rsid w:val="00F73BA1"/>
    <w:rsid w:val="00F76B1D"/>
    <w:rsid w:val="00F773F2"/>
    <w:rsid w:val="00F80069"/>
    <w:rsid w:val="00F80C80"/>
    <w:rsid w:val="00F8211F"/>
    <w:rsid w:val="00F82855"/>
    <w:rsid w:val="00F83E2F"/>
    <w:rsid w:val="00F84533"/>
    <w:rsid w:val="00F84D58"/>
    <w:rsid w:val="00F84FD1"/>
    <w:rsid w:val="00F85A13"/>
    <w:rsid w:val="00F879A8"/>
    <w:rsid w:val="00F87B6A"/>
    <w:rsid w:val="00F90DF0"/>
    <w:rsid w:val="00F9117A"/>
    <w:rsid w:val="00F91316"/>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1313"/>
    <w:rsid w:val="00FB237A"/>
    <w:rsid w:val="00FB3876"/>
    <w:rsid w:val="00FB3D28"/>
    <w:rsid w:val="00FB41CB"/>
    <w:rsid w:val="00FB7161"/>
    <w:rsid w:val="00FB78A5"/>
    <w:rsid w:val="00FB7D14"/>
    <w:rsid w:val="00FC115C"/>
    <w:rsid w:val="00FC1CEE"/>
    <w:rsid w:val="00FC1EA7"/>
    <w:rsid w:val="00FC232E"/>
    <w:rsid w:val="00FC2795"/>
    <w:rsid w:val="00FC27D8"/>
    <w:rsid w:val="00FC322F"/>
    <w:rsid w:val="00FC3249"/>
    <w:rsid w:val="00FC4797"/>
    <w:rsid w:val="00FC5EBE"/>
    <w:rsid w:val="00FC5EC2"/>
    <w:rsid w:val="00FC6187"/>
    <w:rsid w:val="00FC6AF6"/>
    <w:rsid w:val="00FC79A8"/>
    <w:rsid w:val="00FD43FE"/>
    <w:rsid w:val="00FD51C2"/>
    <w:rsid w:val="00FD724E"/>
    <w:rsid w:val="00FE1FC0"/>
    <w:rsid w:val="00FE2F6F"/>
    <w:rsid w:val="00FE34B6"/>
    <w:rsid w:val="00FE393B"/>
    <w:rsid w:val="00FE4D2D"/>
    <w:rsid w:val="00FE5635"/>
    <w:rsid w:val="00FE7B91"/>
    <w:rsid w:val="00FF0073"/>
    <w:rsid w:val="00FF0CB4"/>
    <w:rsid w:val="00FF0D37"/>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F84417"/>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FB08BC-A243-408D-8D57-22E8FD9768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8783</TotalTime>
  <Pages>11</Pages>
  <Words>3435</Words>
  <Characters>19988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23377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Chandra Kr Kamat {चंद्र कुमार कामत}</cp:lastModifiedBy>
  <cp:revision>231</cp:revision>
  <cp:lastPrinted>2023-05-12T09:51:00Z</cp:lastPrinted>
  <dcterms:created xsi:type="dcterms:W3CDTF">2021-11-17T10:44:00Z</dcterms:created>
  <dcterms:modified xsi:type="dcterms:W3CDTF">2023-07-13T13:44:00Z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